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4A" w:rsidRDefault="00591644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REPUBLIKA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SRBIJA</w:t>
      </w:r>
    </w:p>
    <w:p w:rsidR="001D014A" w:rsidRDefault="00591644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NARODNA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</w:p>
    <w:p w:rsidR="001D014A" w:rsidRDefault="00591644" w:rsidP="00F378CD">
      <w:pPr>
        <w:pStyle w:val="Style6"/>
        <w:widowControl/>
        <w:spacing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poljoprivredu</w:t>
      </w:r>
      <w:r w:rsidR="001D014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šumarstvo</w:t>
      </w:r>
    </w:p>
    <w:p w:rsidR="001D014A" w:rsidRDefault="00591644" w:rsidP="00F378CD">
      <w:pPr>
        <w:pStyle w:val="Style6"/>
        <w:widowControl/>
        <w:spacing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i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vodoprivredu</w:t>
      </w:r>
    </w:p>
    <w:p w:rsidR="001D014A" w:rsidRPr="00DA76B2" w:rsidRDefault="001D014A" w:rsidP="00F378CD">
      <w:pPr>
        <w:pStyle w:val="Style6"/>
        <w:widowControl/>
        <w:spacing w:line="298" w:lineRule="exact"/>
        <w:jc w:val="left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 xml:space="preserve">12 </w:t>
      </w:r>
      <w:r w:rsidR="00591644">
        <w:rPr>
          <w:rStyle w:val="FontStyle11"/>
          <w:lang w:val="sr-Cyrl-CS" w:eastAsia="sr-Cyrl-CS"/>
        </w:rPr>
        <w:t>Broj</w:t>
      </w:r>
      <w:r w:rsidR="00DA76B2">
        <w:rPr>
          <w:rStyle w:val="FontStyle11"/>
          <w:lang w:val="sr-Cyrl-CS" w:eastAsia="sr-Cyrl-CS"/>
        </w:rPr>
        <w:t xml:space="preserve"> 06-2/</w:t>
      </w:r>
      <w:r w:rsidR="006F4EFD">
        <w:rPr>
          <w:lang w:val="sr-Cyrl-CS"/>
        </w:rPr>
        <w:t>4</w:t>
      </w:r>
      <w:r w:rsidR="006F4EFD">
        <w:t>50</w:t>
      </w:r>
      <w:r w:rsidR="00F56E59">
        <w:rPr>
          <w:lang w:val="sr-Cyrl-CS"/>
        </w:rPr>
        <w:t>-15</w:t>
      </w:r>
    </w:p>
    <w:p w:rsidR="001D014A" w:rsidRDefault="006F4EFD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6. </w:t>
      </w:r>
      <w:r w:rsidR="00591644">
        <w:rPr>
          <w:rStyle w:val="FontStyle11"/>
          <w:lang w:val="sr-Cyrl-CS" w:eastAsia="sr-Cyrl-CS"/>
        </w:rPr>
        <w:t>novembar</w:t>
      </w:r>
      <w:r>
        <w:rPr>
          <w:rStyle w:val="FontStyle11"/>
          <w:lang w:val="sr-Cyrl-CS" w:eastAsia="sr-Cyrl-CS"/>
        </w:rPr>
        <w:t xml:space="preserve"> </w:t>
      </w:r>
      <w:r w:rsidR="00F56E59">
        <w:rPr>
          <w:rStyle w:val="FontStyle11"/>
          <w:lang w:val="sr-Cyrl-CS" w:eastAsia="sr-Cyrl-CS"/>
        </w:rPr>
        <w:t>2015</w:t>
      </w:r>
      <w:r w:rsidR="001D014A">
        <w:rPr>
          <w:rStyle w:val="FontStyle11"/>
          <w:lang w:val="sr-Cyrl-CS" w:eastAsia="sr-Cyrl-CS"/>
        </w:rPr>
        <w:t xml:space="preserve">. </w:t>
      </w:r>
      <w:r w:rsidR="00591644">
        <w:rPr>
          <w:rStyle w:val="FontStyle11"/>
          <w:lang w:val="sr-Cyrl-CS" w:eastAsia="sr-Cyrl-CS"/>
        </w:rPr>
        <w:t>godine</w:t>
      </w:r>
    </w:p>
    <w:p w:rsidR="001D014A" w:rsidRDefault="00591644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Beograd</w:t>
      </w: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6C53C2">
      <w:pPr>
        <w:pStyle w:val="Style6"/>
        <w:widowControl/>
        <w:spacing w:before="207" w:line="303" w:lineRule="exact"/>
        <w:jc w:val="center"/>
        <w:rPr>
          <w:rStyle w:val="FontStyle11"/>
          <w:spacing w:val="70"/>
          <w:lang w:val="sr-Cyrl-CS" w:eastAsia="sr-Cyrl-CS"/>
        </w:rPr>
      </w:pPr>
      <w:r>
        <w:rPr>
          <w:rStyle w:val="FontStyle11"/>
          <w:spacing w:val="70"/>
          <w:lang w:eastAsia="sr-Cyrl-CS"/>
        </w:rPr>
        <w:t>Z</w:t>
      </w:r>
      <w:bookmarkStart w:id="0" w:name="_GoBack"/>
      <w:bookmarkEnd w:id="0"/>
      <w:r w:rsidR="00591644">
        <w:rPr>
          <w:rStyle w:val="FontStyle11"/>
          <w:spacing w:val="70"/>
          <w:lang w:val="sr-Cyrl-CS" w:eastAsia="sr-Cyrl-CS"/>
        </w:rPr>
        <w:t>APISNIK</w:t>
      </w:r>
    </w:p>
    <w:p w:rsidR="00DA76B2" w:rsidRDefault="006F4EFD" w:rsidP="001D014A">
      <w:pPr>
        <w:pStyle w:val="Style5"/>
        <w:widowControl/>
        <w:spacing w:line="303" w:lineRule="exact"/>
        <w:jc w:val="center"/>
        <w:rPr>
          <w:rStyle w:val="FontStyle11"/>
          <w:lang w:val="sr-Cyrl-CS" w:eastAsia="sr-Cyrl-CS"/>
        </w:rPr>
      </w:pPr>
      <w:r>
        <w:rPr>
          <w:rStyle w:val="FontStyle11"/>
          <w:lang w:eastAsia="sr-Cyrl-CS"/>
        </w:rPr>
        <w:t>36</w:t>
      </w:r>
      <w:r w:rsidR="001D014A">
        <w:rPr>
          <w:rStyle w:val="FontStyle11"/>
          <w:lang w:val="sr-Cyrl-CS" w:eastAsia="sr-Cyrl-CS"/>
        </w:rPr>
        <w:t xml:space="preserve">. </w:t>
      </w:r>
      <w:r w:rsidR="00591644">
        <w:rPr>
          <w:rStyle w:val="FontStyle11"/>
          <w:lang w:val="sr-Cyrl-CS" w:eastAsia="sr-Cyrl-CS"/>
        </w:rPr>
        <w:t>SEDNICE</w:t>
      </w:r>
      <w:r w:rsidR="001D014A">
        <w:rPr>
          <w:rStyle w:val="FontStyle11"/>
          <w:lang w:val="sr-Cyrl-CS" w:eastAsia="sr-Cyrl-CS"/>
        </w:rPr>
        <w:t xml:space="preserve"> </w:t>
      </w:r>
      <w:r w:rsidR="00591644">
        <w:rPr>
          <w:rStyle w:val="FontStyle11"/>
          <w:lang w:val="sr-Cyrl-CS" w:eastAsia="sr-Cyrl-CS"/>
        </w:rPr>
        <w:t>ODBORA</w:t>
      </w:r>
      <w:r w:rsidR="001D014A">
        <w:rPr>
          <w:rStyle w:val="FontStyle11"/>
          <w:lang w:val="sr-Cyrl-CS" w:eastAsia="sr-Cyrl-CS"/>
        </w:rPr>
        <w:t xml:space="preserve"> </w:t>
      </w:r>
      <w:r w:rsidR="00591644">
        <w:rPr>
          <w:rStyle w:val="FontStyle11"/>
          <w:lang w:val="sr-Cyrl-CS" w:eastAsia="sr-Cyrl-CS"/>
        </w:rPr>
        <w:t>ZA</w:t>
      </w:r>
      <w:r w:rsidR="001D014A">
        <w:rPr>
          <w:rStyle w:val="FontStyle11"/>
          <w:lang w:val="sr-Cyrl-CS" w:eastAsia="sr-Cyrl-CS"/>
        </w:rPr>
        <w:t xml:space="preserve"> </w:t>
      </w:r>
      <w:proofErr w:type="spellStart"/>
      <w:r w:rsidR="00591644">
        <w:rPr>
          <w:rStyle w:val="FontStyle11"/>
          <w:lang w:val="sr-Cyrl-CS" w:eastAsia="sr-Cyrl-CS"/>
        </w:rPr>
        <w:t>POLjOPRIVREDU</w:t>
      </w:r>
      <w:proofErr w:type="spellEnd"/>
      <w:r w:rsidR="001D014A">
        <w:rPr>
          <w:rStyle w:val="FontStyle11"/>
          <w:lang w:val="sr-Cyrl-CS" w:eastAsia="sr-Cyrl-CS"/>
        </w:rPr>
        <w:t xml:space="preserve">, </w:t>
      </w:r>
    </w:p>
    <w:p w:rsidR="001D014A" w:rsidRDefault="00591644" w:rsidP="001D014A">
      <w:pPr>
        <w:pStyle w:val="Style5"/>
        <w:widowControl/>
        <w:spacing w:line="303" w:lineRule="exact"/>
        <w:jc w:val="center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ŠUMARSTVO</w:t>
      </w:r>
      <w:r w:rsidR="006F4EF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6F4EF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VODOPRIVREDU</w:t>
      </w:r>
      <w:r w:rsidR="006F4EFD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ODRŽANE</w:t>
      </w:r>
      <w:r w:rsidR="006F4EFD">
        <w:rPr>
          <w:rStyle w:val="FontStyle11"/>
          <w:lang w:eastAsia="sr-Cyrl-CS"/>
        </w:rPr>
        <w:t xml:space="preserve"> 5</w:t>
      </w:r>
      <w:r w:rsidR="00F56E59">
        <w:rPr>
          <w:rStyle w:val="FontStyle11"/>
          <w:lang w:val="sr-Cyrl-CS" w:eastAsia="sr-Cyrl-CS"/>
        </w:rPr>
        <w:t>.</w:t>
      </w:r>
      <w:r w:rsidR="006F4EFD">
        <w:rPr>
          <w:rStyle w:val="FontStyle11"/>
          <w:lang w:eastAsia="sr-Cyrl-CS"/>
        </w:rPr>
        <w:t xml:space="preserve"> </w:t>
      </w:r>
      <w:r>
        <w:rPr>
          <w:rStyle w:val="FontStyle11"/>
          <w:lang w:val="sr-Cyrl-RS" w:eastAsia="sr-Cyrl-CS"/>
        </w:rPr>
        <w:t>NOVEMBRA</w:t>
      </w:r>
      <w:r w:rsidR="006F4EFD">
        <w:rPr>
          <w:rStyle w:val="FontStyle11"/>
          <w:lang w:val="sr-Cyrl-CS" w:eastAsia="sr-Cyrl-CS"/>
        </w:rPr>
        <w:t xml:space="preserve"> </w:t>
      </w:r>
      <w:r w:rsidR="00F56E59">
        <w:rPr>
          <w:rStyle w:val="FontStyle11"/>
          <w:lang w:val="sr-Cyrl-CS" w:eastAsia="sr-Cyrl-CS"/>
        </w:rPr>
        <w:t>2015</w:t>
      </w:r>
      <w:r w:rsidR="001D014A">
        <w:rPr>
          <w:rStyle w:val="FontStyle11"/>
          <w:lang w:val="sr-Cyrl-CS" w:eastAsia="sr-Cyrl-CS"/>
        </w:rPr>
        <w:t xml:space="preserve">. </w:t>
      </w:r>
      <w:r>
        <w:rPr>
          <w:rStyle w:val="FontStyle11"/>
          <w:lang w:val="sr-Cyrl-CS" w:eastAsia="sr-Cyrl-CS"/>
        </w:rPr>
        <w:t>GODINE</w:t>
      </w:r>
    </w:p>
    <w:p w:rsidR="001D014A" w:rsidRDefault="001D014A" w:rsidP="001D014A">
      <w:pPr>
        <w:pStyle w:val="Style4"/>
        <w:widowControl/>
        <w:spacing w:line="240" w:lineRule="exact"/>
        <w:ind w:left="732" w:firstLine="0"/>
        <w:jc w:val="center"/>
        <w:rPr>
          <w:sz w:val="20"/>
          <w:szCs w:val="20"/>
        </w:rPr>
      </w:pPr>
    </w:p>
    <w:p w:rsidR="001D014A" w:rsidRDefault="001D014A" w:rsidP="001D014A">
      <w:pPr>
        <w:pStyle w:val="Style4"/>
        <w:widowControl/>
        <w:spacing w:line="240" w:lineRule="exact"/>
        <w:ind w:left="732" w:firstLine="0"/>
        <w:jc w:val="center"/>
        <w:rPr>
          <w:sz w:val="20"/>
          <w:szCs w:val="20"/>
        </w:rPr>
      </w:pPr>
    </w:p>
    <w:p w:rsidR="001D014A" w:rsidRDefault="001D014A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  <w:lang w:val="sr-Cyrl-RS"/>
        </w:rPr>
      </w:pPr>
    </w:p>
    <w:p w:rsidR="004655DB" w:rsidRPr="004655DB" w:rsidRDefault="004655DB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  <w:lang w:val="sr-Cyrl-RS"/>
        </w:rPr>
      </w:pPr>
    </w:p>
    <w:p w:rsidR="001D014A" w:rsidRDefault="00591644" w:rsidP="00F378CD">
      <w:pPr>
        <w:pStyle w:val="Style4"/>
        <w:widowControl/>
        <w:spacing w:line="240" w:lineRule="auto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Sednica</w:t>
      </w:r>
      <w:r w:rsidR="006F4EF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6F4EF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počela</w:t>
      </w:r>
      <w:r w:rsidR="006F4EF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 w:rsidR="006F4EFD">
        <w:rPr>
          <w:rStyle w:val="FontStyle11"/>
          <w:lang w:val="sr-Cyrl-CS" w:eastAsia="sr-Cyrl-CS"/>
        </w:rPr>
        <w:t xml:space="preserve"> 9,05</w:t>
      </w:r>
      <w:r w:rsid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časova</w:t>
      </w:r>
      <w:r w:rsidR="001D014A">
        <w:rPr>
          <w:rStyle w:val="FontStyle11"/>
          <w:lang w:val="sr-Cyrl-CS" w:eastAsia="sr-Cyrl-CS"/>
        </w:rPr>
        <w:t>.</w:t>
      </w:r>
    </w:p>
    <w:p w:rsidR="001D014A" w:rsidRDefault="001D014A" w:rsidP="00DA5D1C">
      <w:pPr>
        <w:pStyle w:val="Style4"/>
        <w:widowControl/>
        <w:spacing w:line="240" w:lineRule="exact"/>
        <w:ind w:firstLine="0"/>
        <w:rPr>
          <w:sz w:val="20"/>
          <w:szCs w:val="20"/>
        </w:rPr>
      </w:pPr>
    </w:p>
    <w:p w:rsidR="001D014A" w:rsidRDefault="00591644" w:rsidP="00F378CD">
      <w:pPr>
        <w:pStyle w:val="Style4"/>
        <w:widowControl/>
        <w:spacing w:line="240" w:lineRule="auto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Sednicom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predsedavao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Marijan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Ristićević</w:t>
      </w:r>
      <w:r w:rsidR="001D014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1D014A">
        <w:rPr>
          <w:rStyle w:val="FontStyle11"/>
          <w:lang w:val="sr-Cyrl-CS" w:eastAsia="sr-Cyrl-CS"/>
        </w:rPr>
        <w:t>.</w:t>
      </w:r>
    </w:p>
    <w:p w:rsidR="001D014A" w:rsidRDefault="001D014A" w:rsidP="00DA5D1C">
      <w:pPr>
        <w:pStyle w:val="Style4"/>
        <w:widowControl/>
        <w:spacing w:line="240" w:lineRule="exact"/>
        <w:rPr>
          <w:sz w:val="20"/>
          <w:szCs w:val="20"/>
        </w:rPr>
      </w:pPr>
    </w:p>
    <w:p w:rsidR="00DA76B2" w:rsidRPr="00DA76B2" w:rsidRDefault="00591644" w:rsidP="00DA5D1C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prisustvovali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članovi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930FB1">
        <w:rPr>
          <w:rStyle w:val="FontStyle11"/>
          <w:lang w:val="sr-Cyrl-CS" w:eastAsia="sr-Cyrl-CS"/>
        </w:rPr>
        <w:t>:</w:t>
      </w:r>
      <w:r w:rsidR="00DA49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Veroljub</w:t>
      </w:r>
      <w:r w:rsidR="00DA49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Matić</w:t>
      </w:r>
      <w:r w:rsidR="00DA49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Zoran</w:t>
      </w:r>
      <w:r w:rsidR="00F56E5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Antić</w:t>
      </w:r>
      <w:r w:rsidR="00F56E59">
        <w:rPr>
          <w:rStyle w:val="FontStyle11"/>
          <w:lang w:val="sr-Cyrl-CS" w:eastAsia="sr-Cyrl-CS"/>
        </w:rPr>
        <w:t>,</w:t>
      </w:r>
      <w:r w:rsidR="0030781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Miodrag</w:t>
      </w:r>
      <w:r w:rsidR="0030781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Nikolić</w:t>
      </w:r>
      <w:r w:rsidR="0030781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Žarko</w:t>
      </w:r>
      <w:r w:rsidR="00F56E5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Bogatinović</w:t>
      </w:r>
      <w:r w:rsidR="00DA76B2" w:rsidRPr="00DA76B2">
        <w:rPr>
          <w:rStyle w:val="FontStyle11"/>
          <w:lang w:val="sr-Cyrl-CS" w:eastAsia="sr-Cyrl-CS"/>
        </w:rPr>
        <w:t>,</w:t>
      </w:r>
      <w:r w:rsidR="0030781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Milija</w:t>
      </w:r>
      <w:r w:rsidR="0030781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Miletić</w:t>
      </w:r>
      <w:r w:rsidR="0030781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Marjana</w:t>
      </w:r>
      <w:r w:rsidR="00F56E5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Maraš</w:t>
      </w:r>
      <w:r w:rsidR="00F56E5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Velimir</w:t>
      </w:r>
      <w:r w:rsidR="00F56E5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Stanojević</w:t>
      </w:r>
      <w:r w:rsidR="00F56E5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kao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Vladan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Milošević</w:t>
      </w:r>
      <w:r w:rsidR="0030781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Mladen</w:t>
      </w:r>
      <w:r w:rsidR="0030781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Lukić</w:t>
      </w:r>
      <w:r w:rsidR="0030781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Nadica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Nikolić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Tanasijević</w:t>
      </w:r>
      <w:r w:rsidR="0030781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30781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Miroljub</w:t>
      </w:r>
      <w:r w:rsidR="0030781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Stanković</w:t>
      </w:r>
      <w:r w:rsidR="00F56E5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zamenici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članova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DA76B2" w:rsidRPr="00DA76B2">
        <w:rPr>
          <w:rStyle w:val="FontStyle11"/>
          <w:lang w:val="sr-Cyrl-CS" w:eastAsia="sr-Cyrl-CS"/>
        </w:rPr>
        <w:t>.</w:t>
      </w:r>
    </w:p>
    <w:p w:rsidR="00FD2F1A" w:rsidRPr="0013346F" w:rsidRDefault="00FD2F1A" w:rsidP="0013346F">
      <w:pPr>
        <w:pStyle w:val="Style4"/>
        <w:widowControl/>
        <w:spacing w:line="240" w:lineRule="exact"/>
        <w:ind w:firstLine="0"/>
        <w:rPr>
          <w:rStyle w:val="FontStyle11"/>
          <w:lang w:eastAsia="sr-Cyrl-CS"/>
        </w:rPr>
      </w:pPr>
    </w:p>
    <w:p w:rsidR="00DA76B2" w:rsidRPr="00DA76B2" w:rsidRDefault="00591644" w:rsidP="00DA5D1C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nisu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prisustvovali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DA76B2" w:rsidRPr="00DA76B2">
        <w:rPr>
          <w:rStyle w:val="FontStyle11"/>
          <w:lang w:val="sr-Cyrl-CS" w:eastAsia="sr-Cyrl-CS"/>
        </w:rPr>
        <w:t>:</w:t>
      </w:r>
      <w:r w:rsidR="00307814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Jasmina</w:t>
      </w:r>
      <w:r w:rsidR="00DA4906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Obradović</w:t>
      </w:r>
      <w:r w:rsidR="00930FB1">
        <w:rPr>
          <w:rStyle w:val="FontStyle11"/>
          <w:lang w:val="sr-Cyrl-CS" w:eastAsia="sr-Cyrl-CS"/>
        </w:rPr>
        <w:t>,</w:t>
      </w:r>
      <w:r w:rsidR="0030781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Milan</w:t>
      </w:r>
      <w:r w:rsidR="00456D5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Kovačević</w:t>
      </w:r>
      <w:r w:rsidR="00930FB1">
        <w:rPr>
          <w:rStyle w:val="FontStyle11"/>
          <w:lang w:val="sr-Cyrl-CS" w:eastAsia="sr-Cyrl-CS"/>
        </w:rPr>
        <w:t>,</w:t>
      </w:r>
      <w:r w:rsidR="0030781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Đorđe</w:t>
      </w:r>
      <w:r w:rsidR="004655D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Stojšić</w:t>
      </w:r>
      <w:r w:rsidR="004655DB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Goran</w:t>
      </w:r>
      <w:r w:rsidR="00456D5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Ćirić</w:t>
      </w:r>
      <w:r w:rsidR="00456D5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Jovan</w:t>
      </w:r>
      <w:r w:rsidR="00456D5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Marković</w:t>
      </w:r>
      <w:r w:rsidR="00456D5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Milan</w:t>
      </w:r>
      <w:r w:rsidR="00456D5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Korać</w:t>
      </w:r>
      <w:r w:rsidR="00456D5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Dušan</w:t>
      </w:r>
      <w:r w:rsidR="00456D5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 w:rsidR="00456D5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Arpad</w:t>
      </w:r>
      <w:r w:rsidR="00456D5A">
        <w:rPr>
          <w:rStyle w:val="FontStyle11"/>
          <w:lang w:val="sr-Cyrl-CS" w:eastAsia="sr-Cyrl-CS"/>
        </w:rPr>
        <w:t xml:space="preserve"> </w:t>
      </w:r>
      <w:proofErr w:type="spellStart"/>
      <w:r>
        <w:rPr>
          <w:rStyle w:val="FontStyle11"/>
          <w:lang w:val="sr-Cyrl-CS" w:eastAsia="sr-Cyrl-CS"/>
        </w:rPr>
        <w:t>Fremond</w:t>
      </w:r>
      <w:proofErr w:type="spellEnd"/>
      <w:r w:rsidR="00456D5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456D5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Sabina</w:t>
      </w:r>
      <w:r w:rsidR="00DA76B2" w:rsidRPr="00DA76B2">
        <w:rPr>
          <w:rStyle w:val="FontStyle11"/>
          <w:lang w:val="sr-Cyrl-CS" w:eastAsia="sr-Cyrl-CS"/>
        </w:rPr>
        <w:t xml:space="preserve"> </w:t>
      </w:r>
      <w:proofErr w:type="spellStart"/>
      <w:r>
        <w:rPr>
          <w:rStyle w:val="FontStyle11"/>
          <w:lang w:val="sr-Cyrl-CS" w:eastAsia="sr-Cyrl-CS"/>
        </w:rPr>
        <w:t>Dazdarević</w:t>
      </w:r>
      <w:proofErr w:type="spellEnd"/>
      <w:r w:rsidR="00DA76B2" w:rsidRPr="00DA76B2">
        <w:rPr>
          <w:rStyle w:val="FontStyle11"/>
          <w:lang w:val="sr-Cyrl-CS" w:eastAsia="sr-Cyrl-CS"/>
        </w:rPr>
        <w:t>.</w:t>
      </w:r>
    </w:p>
    <w:p w:rsidR="0013346F" w:rsidRPr="00456D5A" w:rsidRDefault="0013346F" w:rsidP="00456D5A">
      <w:pPr>
        <w:pStyle w:val="Style4"/>
        <w:widowControl/>
        <w:spacing w:line="240" w:lineRule="exact"/>
        <w:ind w:firstLine="0"/>
        <w:rPr>
          <w:rStyle w:val="FontStyle11"/>
          <w:lang w:val="sr-Cyrl-RS" w:eastAsia="sr-Cyrl-CS"/>
        </w:rPr>
      </w:pPr>
    </w:p>
    <w:p w:rsidR="00EE4737" w:rsidRPr="00EE4737" w:rsidRDefault="00591644" w:rsidP="00EE4737">
      <w:pPr>
        <w:pStyle w:val="Style4"/>
        <w:widowControl/>
        <w:spacing w:line="240" w:lineRule="exact"/>
        <w:rPr>
          <w:color w:val="000000"/>
          <w:lang w:val="sr-Cyrl-RS" w:eastAsia="sr-Cyrl-CS"/>
        </w:rPr>
      </w:pPr>
      <w:r>
        <w:rPr>
          <w:rStyle w:val="FontStyle11"/>
          <w:lang w:val="sr-Cyrl-CS" w:eastAsia="sr-Cyrl-CS"/>
        </w:rPr>
        <w:t>Pored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članova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prisustvovali</w:t>
      </w:r>
      <w:r w:rsidR="00DA76B2" w:rsidRPr="00DA76B2">
        <w:rPr>
          <w:rStyle w:val="FontStyle11"/>
          <w:lang w:val="sr-Cyrl-CS" w:eastAsia="sr-Cyrl-CS"/>
        </w:rPr>
        <w:t xml:space="preserve">: </w:t>
      </w:r>
      <w:r>
        <w:rPr>
          <w:rStyle w:val="FontStyle11"/>
          <w:lang w:val="sr-Cyrl-CS" w:eastAsia="sr-Cyrl-CS"/>
        </w:rPr>
        <w:t>predstavnici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Ministarstva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poljoprivrede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zaštite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životne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sredine</w:t>
      </w:r>
      <w:r w:rsidR="00930FB1">
        <w:rPr>
          <w:rStyle w:val="FontStyle11"/>
          <w:lang w:val="sr-Cyrl-CS" w:eastAsia="sr-Cyrl-CS"/>
        </w:rPr>
        <w:t>:</w:t>
      </w:r>
      <w:r w:rsidR="00EE4737">
        <w:rPr>
          <w:rStyle w:val="FontStyle11"/>
          <w:lang w:val="sr-Cyrl-CS" w:eastAsia="sr-Cyrl-CS"/>
        </w:rPr>
        <w:t xml:space="preserve"> </w:t>
      </w:r>
      <w:r>
        <w:rPr>
          <w:color w:val="000000"/>
          <w:lang w:val="sr-Cyrl-RS" w:eastAsia="sr-Cyrl-CS"/>
        </w:rPr>
        <w:t>Mladen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Mladenović</w:t>
      </w:r>
      <w:r w:rsidR="00EE4737" w:rsidRPr="00EE4737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</w:t>
      </w:r>
      <w:r w:rsidR="00EE4737" w:rsidRPr="00EE4737">
        <w:rPr>
          <w:color w:val="000000"/>
          <w:lang w:val="sr-Cyrl-RS" w:eastAsia="sr-Cyrl-CS"/>
        </w:rPr>
        <w:t>.</w:t>
      </w:r>
      <w:r>
        <w:rPr>
          <w:color w:val="000000"/>
          <w:lang w:val="sr-Cyrl-RS" w:eastAsia="sr-Cyrl-CS"/>
        </w:rPr>
        <w:t>d</w:t>
      </w:r>
      <w:r w:rsidR="00EE4737" w:rsidRPr="00EE4737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pomoćnik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ministra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Sektora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6F4E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pravne</w:t>
      </w:r>
      <w:r w:rsidR="006F4E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6F4E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normativne</w:t>
      </w:r>
      <w:r w:rsidR="006F4E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poslove</w:t>
      </w:r>
      <w:r w:rsidR="006F4E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6F4E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Milan</w:t>
      </w:r>
      <w:r w:rsidR="006F4E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Ćuprić</w:t>
      </w:r>
      <w:r w:rsidR="006F4EFD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šef</w:t>
      </w:r>
      <w:r w:rsidR="006F4E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Odseka</w:t>
      </w:r>
      <w:r w:rsidR="006F4E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6F4E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biljnu</w:t>
      </w:r>
      <w:r w:rsidR="006F4E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proizvodnju</w:t>
      </w:r>
      <w:r w:rsidR="00352F6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52F6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preradu</w:t>
      </w:r>
      <w:r w:rsidR="00352F6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biljnih</w:t>
      </w:r>
      <w:r w:rsidR="00352F6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proizvoda</w:t>
      </w:r>
      <w:r w:rsidR="00C9466A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CS" w:eastAsia="sr-Cyrl-CS"/>
        </w:rPr>
        <w:t>kao</w:t>
      </w:r>
      <w:r w:rsidR="00EE4737" w:rsidRPr="00EE473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EE4737" w:rsidRPr="00EE473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predstavnici</w:t>
      </w:r>
      <w:r w:rsidR="00EE4737" w:rsidRPr="00EE473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sredstava</w:t>
      </w:r>
      <w:r w:rsidR="00EE4737" w:rsidRPr="00EE473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javnog</w:t>
      </w:r>
      <w:r w:rsidR="00EE4737" w:rsidRPr="00EE473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informisanja</w:t>
      </w:r>
      <w:r w:rsidR="00EE4737" w:rsidRPr="00EE4737">
        <w:rPr>
          <w:color w:val="000000"/>
          <w:lang w:val="sr-Cyrl-CS" w:eastAsia="sr-Cyrl-CS"/>
        </w:rPr>
        <w:t>.</w:t>
      </w:r>
      <w:r w:rsidR="00EE4737" w:rsidRPr="00EE4737">
        <w:rPr>
          <w:color w:val="000000"/>
          <w:lang w:val="sr-Cyrl-RS" w:eastAsia="sr-Cyrl-CS"/>
        </w:rPr>
        <w:t xml:space="preserve"> </w:t>
      </w:r>
    </w:p>
    <w:p w:rsidR="00EE4737" w:rsidRDefault="00EE4737" w:rsidP="00EE4737">
      <w:pPr>
        <w:pStyle w:val="Style4"/>
        <w:spacing w:line="240" w:lineRule="exact"/>
        <w:rPr>
          <w:color w:val="000000"/>
          <w:lang w:val="sr-Cyrl-RS" w:eastAsia="sr-Cyrl-CS"/>
        </w:rPr>
      </w:pPr>
    </w:p>
    <w:p w:rsidR="00EE4737" w:rsidRPr="00EE4737" w:rsidRDefault="00591644" w:rsidP="00EE4737">
      <w:pPr>
        <w:pStyle w:val="Style4"/>
        <w:spacing w:line="240" w:lineRule="exact"/>
        <w:rPr>
          <w:bCs/>
          <w:color w:val="000000"/>
          <w:lang w:eastAsia="sr-Cyrl-CS"/>
        </w:rPr>
      </w:pPr>
      <w:r>
        <w:rPr>
          <w:bCs/>
          <w:color w:val="000000"/>
          <w:lang w:val="sr-Cyrl-RS" w:eastAsia="sr-Cyrl-CS"/>
        </w:rPr>
        <w:t>Pre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prelaska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na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rad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po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utvrđenom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dnevnom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redu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Odbor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je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na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predlog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predsednika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Odbora</w:t>
      </w:r>
      <w:r w:rsidR="00EE4737" w:rsidRPr="00EE4737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jednoglasno</w:t>
      </w:r>
      <w:r w:rsidR="00EE4737" w:rsidRPr="00EE4737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odlučio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da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obavi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objedinjenu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raspravu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u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pojedinostima</w:t>
      </w:r>
      <w:r w:rsidR="00EE4737" w:rsidRPr="00EE4737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zatim</w:t>
      </w:r>
      <w:r w:rsidR="00F66DC4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da</w:t>
      </w:r>
      <w:r w:rsidR="00F66DC4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se</w:t>
      </w:r>
      <w:r w:rsidR="00F66DC4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upotrebom</w:t>
      </w:r>
      <w:r w:rsidR="00F66DC4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sistema</w:t>
      </w:r>
      <w:r w:rsidR="00F66DC4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e</w:t>
      </w:r>
      <w:r w:rsidR="00F66DC4">
        <w:rPr>
          <w:bCs/>
          <w:color w:val="000000"/>
          <w:lang w:eastAsia="sr-Cyrl-CS"/>
        </w:rPr>
        <w:t>-</w:t>
      </w:r>
      <w:r>
        <w:rPr>
          <w:bCs/>
          <w:color w:val="000000"/>
          <w:lang w:val="sr-Cyrl-RS" w:eastAsia="sr-Cyrl-CS"/>
        </w:rPr>
        <w:t>parlamenta</w:t>
      </w:r>
      <w:r w:rsidR="00EE4737" w:rsidRPr="00EE4737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izjasni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grupnim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glasanjem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najpre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amandmanima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koje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je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predlagač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prihvatio</w:t>
      </w:r>
      <w:r w:rsidR="00EE4737" w:rsidRPr="00EE4737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zatim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amandmanima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koje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predlagač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nije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prihvatio</w:t>
      </w:r>
      <w:r w:rsidR="00EE4737" w:rsidRPr="00EE4737">
        <w:rPr>
          <w:bCs/>
          <w:color w:val="000000"/>
          <w:lang w:val="sr-Cyrl-RS" w:eastAsia="sr-Cyrl-CS"/>
        </w:rPr>
        <w:t xml:space="preserve">. </w:t>
      </w:r>
    </w:p>
    <w:p w:rsidR="00EE4737" w:rsidRDefault="00EE4737" w:rsidP="00EE4737">
      <w:pPr>
        <w:pStyle w:val="Style4"/>
        <w:spacing w:line="240" w:lineRule="exact"/>
        <w:rPr>
          <w:color w:val="000000"/>
          <w:lang w:val="sr-Cyrl-RS" w:eastAsia="sr-Cyrl-CS"/>
        </w:rPr>
      </w:pPr>
    </w:p>
    <w:p w:rsidR="00EE4737" w:rsidRPr="00EE4737" w:rsidRDefault="00EE4737" w:rsidP="00EE4737">
      <w:pPr>
        <w:pStyle w:val="Style4"/>
        <w:spacing w:line="240" w:lineRule="exact"/>
        <w:rPr>
          <w:color w:val="000000"/>
          <w:lang w:val="sr-Cyrl-RS" w:eastAsia="sr-Cyrl-CS"/>
        </w:rPr>
      </w:pPr>
    </w:p>
    <w:p w:rsidR="00DA5D1C" w:rsidRDefault="00DA5D1C" w:rsidP="00EE4737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F378CD" w:rsidRDefault="00591644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Većinom</w:t>
      </w:r>
      <w:r w:rsidR="00F378CD" w:rsidRPr="00F378C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glasova</w:t>
      </w:r>
      <w:r w:rsidR="00F378CD" w:rsidRPr="00F378C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usvojen</w:t>
      </w:r>
      <w:r w:rsidR="00F378CD" w:rsidRPr="00F378C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F378CD" w:rsidRPr="00F378C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sledeći</w:t>
      </w: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F378CD" w:rsidRP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                            </w:t>
      </w:r>
      <w:r w:rsidR="00591644">
        <w:rPr>
          <w:rStyle w:val="FontStyle11"/>
          <w:lang w:val="sr-Cyrl-CS" w:eastAsia="sr-Cyrl-CS"/>
        </w:rPr>
        <w:t>D</w:t>
      </w:r>
      <w:r w:rsidRPr="00F378CD">
        <w:rPr>
          <w:rStyle w:val="FontStyle11"/>
          <w:lang w:val="sr-Cyrl-CS" w:eastAsia="sr-Cyrl-CS"/>
        </w:rPr>
        <w:t xml:space="preserve"> </w:t>
      </w:r>
      <w:r w:rsidR="00591644">
        <w:rPr>
          <w:rStyle w:val="FontStyle11"/>
          <w:lang w:val="sr-Cyrl-CS" w:eastAsia="sr-Cyrl-CS"/>
        </w:rPr>
        <w:t>n</w:t>
      </w:r>
      <w:r w:rsidRPr="00F378CD">
        <w:rPr>
          <w:rStyle w:val="FontStyle11"/>
          <w:lang w:val="sr-Cyrl-CS" w:eastAsia="sr-Cyrl-CS"/>
        </w:rPr>
        <w:t xml:space="preserve"> </w:t>
      </w:r>
      <w:r w:rsidR="00591644">
        <w:rPr>
          <w:rStyle w:val="FontStyle11"/>
          <w:lang w:val="sr-Cyrl-CS" w:eastAsia="sr-Cyrl-CS"/>
        </w:rPr>
        <w:t>e</w:t>
      </w:r>
      <w:r w:rsidRPr="00F378CD">
        <w:rPr>
          <w:rStyle w:val="FontStyle11"/>
          <w:lang w:val="sr-Cyrl-CS" w:eastAsia="sr-Cyrl-CS"/>
        </w:rPr>
        <w:t xml:space="preserve"> </w:t>
      </w:r>
      <w:r w:rsidR="00591644">
        <w:rPr>
          <w:rStyle w:val="FontStyle11"/>
          <w:lang w:val="sr-Cyrl-CS" w:eastAsia="sr-Cyrl-CS"/>
        </w:rPr>
        <w:t>v</w:t>
      </w:r>
      <w:r w:rsidRPr="00F378CD">
        <w:rPr>
          <w:rStyle w:val="FontStyle11"/>
          <w:lang w:val="sr-Cyrl-CS" w:eastAsia="sr-Cyrl-CS"/>
        </w:rPr>
        <w:t xml:space="preserve"> </w:t>
      </w:r>
      <w:r w:rsidR="00591644">
        <w:rPr>
          <w:rStyle w:val="FontStyle11"/>
          <w:lang w:val="sr-Cyrl-CS" w:eastAsia="sr-Cyrl-CS"/>
        </w:rPr>
        <w:t>n</w:t>
      </w:r>
      <w:r w:rsidRPr="00F378CD">
        <w:rPr>
          <w:rStyle w:val="FontStyle11"/>
          <w:lang w:val="sr-Cyrl-CS" w:eastAsia="sr-Cyrl-CS"/>
        </w:rPr>
        <w:t xml:space="preserve"> </w:t>
      </w:r>
      <w:r w:rsidR="00591644">
        <w:rPr>
          <w:rStyle w:val="FontStyle11"/>
          <w:lang w:val="sr-Cyrl-CS" w:eastAsia="sr-Cyrl-CS"/>
        </w:rPr>
        <w:t>i</w:t>
      </w:r>
      <w:r w:rsidRPr="00F378CD">
        <w:rPr>
          <w:rStyle w:val="FontStyle11"/>
          <w:lang w:val="sr-Cyrl-CS" w:eastAsia="sr-Cyrl-CS"/>
        </w:rPr>
        <w:t xml:space="preserve">  </w:t>
      </w:r>
      <w:r w:rsidR="00591644">
        <w:rPr>
          <w:rStyle w:val="FontStyle11"/>
          <w:lang w:val="sr-Cyrl-CS" w:eastAsia="sr-Cyrl-CS"/>
        </w:rPr>
        <w:t>r</w:t>
      </w:r>
      <w:r w:rsidRPr="00F378CD">
        <w:rPr>
          <w:rStyle w:val="FontStyle11"/>
          <w:lang w:val="sr-Cyrl-CS" w:eastAsia="sr-Cyrl-CS"/>
        </w:rPr>
        <w:t xml:space="preserve"> </w:t>
      </w:r>
      <w:r w:rsidR="00591644">
        <w:rPr>
          <w:rStyle w:val="FontStyle11"/>
          <w:lang w:val="sr-Cyrl-CS" w:eastAsia="sr-Cyrl-CS"/>
        </w:rPr>
        <w:t>e</w:t>
      </w:r>
      <w:r w:rsidRPr="00F378CD">
        <w:rPr>
          <w:rStyle w:val="FontStyle11"/>
          <w:lang w:val="sr-Cyrl-CS" w:eastAsia="sr-Cyrl-CS"/>
        </w:rPr>
        <w:t xml:space="preserve"> </w:t>
      </w:r>
      <w:r w:rsidR="00591644">
        <w:rPr>
          <w:rStyle w:val="FontStyle11"/>
          <w:lang w:val="sr-Cyrl-CS" w:eastAsia="sr-Cyrl-CS"/>
        </w:rPr>
        <w:t>d</w:t>
      </w: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96183D" w:rsidRDefault="0096183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96183D" w:rsidRDefault="0096183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eastAsia="sr-Cyrl-CS"/>
        </w:rPr>
      </w:pPr>
    </w:p>
    <w:p w:rsidR="00310719" w:rsidRPr="00310719" w:rsidRDefault="00310719" w:rsidP="00F378CD">
      <w:pPr>
        <w:pStyle w:val="Style4"/>
        <w:widowControl/>
        <w:spacing w:line="240" w:lineRule="exact"/>
        <w:ind w:firstLine="720"/>
        <w:rPr>
          <w:rStyle w:val="FontStyle11"/>
          <w:lang w:eastAsia="sr-Cyrl-CS"/>
        </w:rPr>
      </w:pPr>
    </w:p>
    <w:p w:rsidR="00114A35" w:rsidRPr="00F378CD" w:rsidRDefault="00114A35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114A35" w:rsidRPr="00114A35" w:rsidRDefault="00591644" w:rsidP="00114A35">
      <w:pPr>
        <w:pStyle w:val="Style4"/>
        <w:numPr>
          <w:ilvl w:val="0"/>
          <w:numId w:val="10"/>
        </w:numPr>
        <w:spacing w:line="240" w:lineRule="exact"/>
        <w:ind w:right="23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Razmatranje</w:t>
      </w:r>
      <w:r w:rsidR="00114A35" w:rsidRPr="00114A3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Predloga</w:t>
      </w:r>
      <w:r w:rsidR="00114A35" w:rsidRPr="00114A3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114A35" w:rsidRPr="00114A3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114A35" w:rsidRPr="00114A3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jakim</w:t>
      </w:r>
      <w:r w:rsidR="00114A35" w:rsidRPr="00114A3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alkoholnim</w:t>
      </w:r>
      <w:r w:rsidR="00114A35" w:rsidRPr="00114A3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pićima</w:t>
      </w:r>
      <w:r w:rsidR="00114A35" w:rsidRPr="00114A35">
        <w:rPr>
          <w:color w:val="000000"/>
          <w:lang w:val="sr-Cyrl-RS" w:eastAsia="sr-Cyrl-CS"/>
        </w:rPr>
        <w:t>,</w:t>
      </w:r>
      <w:r>
        <w:rPr>
          <w:color w:val="000000"/>
          <w:lang w:val="sr-Cyrl-RS" w:eastAsia="sr-Cyrl-CS"/>
        </w:rPr>
        <w:t>u</w:t>
      </w:r>
      <w:r w:rsidR="00114A35" w:rsidRPr="00114A3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pojedinostima</w:t>
      </w:r>
      <w:r w:rsidR="00114A35" w:rsidRPr="00114A35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 w:rsidR="00114A35" w:rsidRPr="00114A3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114A35" w:rsidRPr="00114A3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podnela</w:t>
      </w:r>
      <w:r w:rsidR="00114A35" w:rsidRPr="00114A3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 w:rsidR="00114A35" w:rsidRPr="00114A35">
        <w:rPr>
          <w:color w:val="000000"/>
          <w:lang w:val="sr-Cyrl-RS" w:eastAsia="sr-Cyrl-CS"/>
        </w:rPr>
        <w:t xml:space="preserve">( </w:t>
      </w:r>
      <w:r>
        <w:rPr>
          <w:color w:val="000000"/>
          <w:lang w:val="sr-Cyrl-RS" w:eastAsia="sr-Cyrl-CS"/>
        </w:rPr>
        <w:t>broj</w:t>
      </w:r>
      <w:r w:rsidR="00114A35" w:rsidRPr="00114A35">
        <w:rPr>
          <w:color w:val="000000"/>
          <w:lang w:val="sr-Cyrl-RS" w:eastAsia="sr-Cyrl-CS"/>
        </w:rPr>
        <w:t xml:space="preserve"> 320-2624/15 </w:t>
      </w:r>
      <w:r>
        <w:rPr>
          <w:color w:val="000000"/>
          <w:lang w:val="sr-Cyrl-RS" w:eastAsia="sr-Cyrl-CS"/>
        </w:rPr>
        <w:t>od</w:t>
      </w:r>
      <w:r w:rsidR="00114A35" w:rsidRPr="00114A35">
        <w:rPr>
          <w:color w:val="000000"/>
          <w:lang w:val="sr-Cyrl-RS" w:eastAsia="sr-Cyrl-CS"/>
        </w:rPr>
        <w:t xml:space="preserve"> 15. </w:t>
      </w:r>
      <w:r>
        <w:rPr>
          <w:color w:val="000000"/>
          <w:lang w:val="sr-Cyrl-RS" w:eastAsia="sr-Cyrl-CS"/>
        </w:rPr>
        <w:t>oktobra</w:t>
      </w:r>
      <w:r w:rsidR="00114A35">
        <w:rPr>
          <w:color w:val="000000"/>
          <w:lang w:val="sr-Cyrl-RS" w:eastAsia="sr-Cyrl-CS"/>
        </w:rPr>
        <w:t xml:space="preserve"> 2015. </w:t>
      </w:r>
      <w:r>
        <w:rPr>
          <w:color w:val="000000"/>
          <w:lang w:val="sr-Cyrl-RS" w:eastAsia="sr-Cyrl-CS"/>
        </w:rPr>
        <w:t>godine</w:t>
      </w:r>
      <w:r w:rsidR="00114A35" w:rsidRPr="00114A35">
        <w:rPr>
          <w:color w:val="000000"/>
          <w:lang w:val="sr-Cyrl-RS" w:eastAsia="sr-Cyrl-CS"/>
        </w:rPr>
        <w:t>) ;</w:t>
      </w:r>
    </w:p>
    <w:p w:rsidR="00114A35" w:rsidRPr="00114A35" w:rsidRDefault="00114A35" w:rsidP="00114A35">
      <w:pPr>
        <w:pStyle w:val="Style4"/>
        <w:spacing w:line="240" w:lineRule="exact"/>
        <w:ind w:right="23"/>
        <w:rPr>
          <w:color w:val="000000"/>
          <w:lang w:val="sr-Cyrl-RS" w:eastAsia="sr-Cyrl-CS"/>
        </w:rPr>
      </w:pPr>
    </w:p>
    <w:p w:rsidR="00114A35" w:rsidRPr="00114A35" w:rsidRDefault="00591644" w:rsidP="00114A35">
      <w:pPr>
        <w:pStyle w:val="Style4"/>
        <w:numPr>
          <w:ilvl w:val="0"/>
          <w:numId w:val="10"/>
        </w:numPr>
        <w:spacing w:line="240" w:lineRule="exact"/>
        <w:ind w:right="23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Razno</w:t>
      </w:r>
      <w:r w:rsidR="00114A35" w:rsidRPr="00114A35">
        <w:rPr>
          <w:color w:val="000000"/>
          <w:lang w:val="sr-Cyrl-RS" w:eastAsia="sr-Cyrl-CS"/>
        </w:rPr>
        <w:t xml:space="preserve"> .</w:t>
      </w:r>
    </w:p>
    <w:p w:rsidR="00114A35" w:rsidRPr="00114A35" w:rsidRDefault="00114A35" w:rsidP="00114A35">
      <w:pPr>
        <w:pStyle w:val="Style4"/>
        <w:spacing w:line="240" w:lineRule="exact"/>
        <w:ind w:right="23"/>
        <w:rPr>
          <w:b/>
          <w:color w:val="000000"/>
          <w:lang w:val="sr-Cyrl-RS" w:eastAsia="sr-Cyrl-CS"/>
        </w:rPr>
      </w:pPr>
    </w:p>
    <w:p w:rsidR="0096183D" w:rsidRPr="0096183D" w:rsidRDefault="0096183D" w:rsidP="00C9013A">
      <w:pPr>
        <w:pStyle w:val="Style4"/>
        <w:widowControl/>
        <w:spacing w:line="240" w:lineRule="exact"/>
        <w:ind w:right="23" w:firstLine="0"/>
        <w:rPr>
          <w:rStyle w:val="FontStyle11"/>
          <w:lang w:val="sr-Cyrl-RS" w:eastAsia="sr-Cyrl-CS"/>
        </w:rPr>
      </w:pPr>
    </w:p>
    <w:p w:rsidR="0096183D" w:rsidRPr="00C9013A" w:rsidRDefault="0096183D" w:rsidP="00C9013A">
      <w:pPr>
        <w:pStyle w:val="Style4"/>
        <w:widowControl/>
        <w:spacing w:line="240" w:lineRule="exact"/>
        <w:ind w:right="23" w:firstLine="0"/>
        <w:rPr>
          <w:rStyle w:val="FontStyle11"/>
          <w:lang w:eastAsia="sr-Cyrl-CS"/>
        </w:rPr>
      </w:pPr>
    </w:p>
    <w:p w:rsidR="0096183D" w:rsidRPr="00114A35" w:rsidRDefault="00591644" w:rsidP="00F378CD">
      <w:pPr>
        <w:pStyle w:val="Style4"/>
        <w:widowControl/>
        <w:spacing w:line="240" w:lineRule="exact"/>
        <w:ind w:right="23" w:firstLine="720"/>
        <w:rPr>
          <w:rStyle w:val="FontStyle11"/>
          <w:b/>
          <w:lang w:val="sr-Cyrl-CS" w:eastAsia="sr-Cyrl-CS"/>
        </w:rPr>
      </w:pPr>
      <w:r>
        <w:rPr>
          <w:rStyle w:val="FontStyle11"/>
          <w:lang w:val="sr-Cyrl-CS" w:eastAsia="sr-Cyrl-CS"/>
        </w:rPr>
        <w:t>Prva</w:t>
      </w:r>
      <w:r w:rsidR="00114A3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tačka</w:t>
      </w:r>
      <w:r w:rsidR="00114A3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dnevnog</w:t>
      </w:r>
      <w:r w:rsidR="00114A3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reda</w:t>
      </w:r>
      <w:r w:rsidR="00114A35">
        <w:rPr>
          <w:rStyle w:val="FontStyle11"/>
          <w:lang w:val="sr-Cyrl-CS" w:eastAsia="sr-Cyrl-CS"/>
        </w:rPr>
        <w:t xml:space="preserve"> - </w:t>
      </w:r>
      <w:r>
        <w:rPr>
          <w:rStyle w:val="FontStyle11"/>
          <w:b/>
          <w:lang w:val="sr-Cyrl-CS" w:eastAsia="sr-Cyrl-CS"/>
        </w:rPr>
        <w:t>Razmatranje</w:t>
      </w:r>
      <w:r w:rsidR="00114A35" w:rsidRPr="00114A3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Predloga</w:t>
      </w:r>
      <w:r w:rsidR="00114A35" w:rsidRPr="00114A3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zakona</w:t>
      </w:r>
      <w:r w:rsidR="00114A35" w:rsidRPr="00114A3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o</w:t>
      </w:r>
      <w:r w:rsidR="00114A35" w:rsidRPr="00114A3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jakim</w:t>
      </w:r>
      <w:r w:rsidR="00114A35" w:rsidRPr="00114A3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alkoholnim</w:t>
      </w:r>
      <w:r w:rsidR="00114A35" w:rsidRPr="00114A35">
        <w:rPr>
          <w:rStyle w:val="FontStyle11"/>
          <w:b/>
          <w:lang w:val="sr-Cyrl-CS" w:eastAsia="sr-Cyrl-CS"/>
        </w:rPr>
        <w:t xml:space="preserve"> </w:t>
      </w:r>
      <w:proofErr w:type="spellStart"/>
      <w:r>
        <w:rPr>
          <w:rStyle w:val="FontStyle11"/>
          <w:b/>
          <w:lang w:val="sr-Cyrl-CS" w:eastAsia="sr-Cyrl-CS"/>
        </w:rPr>
        <w:t>pićima</w:t>
      </w:r>
      <w:r w:rsidR="00114A35" w:rsidRPr="00114A35">
        <w:rPr>
          <w:rStyle w:val="FontStyle11"/>
          <w:b/>
          <w:lang w:val="sr-Cyrl-CS" w:eastAsia="sr-Cyrl-CS"/>
        </w:rPr>
        <w:t>,</w:t>
      </w:r>
      <w:r>
        <w:rPr>
          <w:rStyle w:val="FontStyle11"/>
          <w:b/>
          <w:lang w:val="sr-Cyrl-CS" w:eastAsia="sr-Cyrl-CS"/>
        </w:rPr>
        <w:t>u</w:t>
      </w:r>
      <w:proofErr w:type="spellEnd"/>
      <w:r w:rsidR="00114A35" w:rsidRPr="00114A3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pojedinostima</w:t>
      </w:r>
      <w:r w:rsidR="00114A35" w:rsidRPr="00114A35">
        <w:rPr>
          <w:rStyle w:val="FontStyle11"/>
          <w:b/>
          <w:lang w:val="sr-Cyrl-CS" w:eastAsia="sr-Cyrl-CS"/>
        </w:rPr>
        <w:t xml:space="preserve">, </w:t>
      </w:r>
      <w:r>
        <w:rPr>
          <w:rStyle w:val="FontStyle11"/>
          <w:b/>
          <w:lang w:val="sr-Cyrl-CS" w:eastAsia="sr-Cyrl-CS"/>
        </w:rPr>
        <w:t>koji</w:t>
      </w:r>
      <w:r w:rsidR="00114A35" w:rsidRPr="00114A3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je</w:t>
      </w:r>
      <w:r w:rsidR="00114A35" w:rsidRPr="00114A3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podnela</w:t>
      </w:r>
      <w:r w:rsidR="00114A35" w:rsidRPr="00114A3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Vlada</w:t>
      </w:r>
      <w:r w:rsidR="00114A35" w:rsidRPr="00114A35">
        <w:rPr>
          <w:rStyle w:val="FontStyle11"/>
          <w:b/>
          <w:lang w:val="sr-Cyrl-CS" w:eastAsia="sr-Cyrl-CS"/>
        </w:rPr>
        <w:t xml:space="preserve">( </w:t>
      </w:r>
      <w:r>
        <w:rPr>
          <w:rStyle w:val="FontStyle11"/>
          <w:b/>
          <w:lang w:val="sr-Cyrl-CS" w:eastAsia="sr-Cyrl-CS"/>
        </w:rPr>
        <w:t>broj</w:t>
      </w:r>
      <w:r w:rsidR="00114A35" w:rsidRPr="00114A35">
        <w:rPr>
          <w:rStyle w:val="FontStyle11"/>
          <w:b/>
          <w:lang w:val="sr-Cyrl-CS" w:eastAsia="sr-Cyrl-CS"/>
        </w:rPr>
        <w:t xml:space="preserve"> 320-2624/15 </w:t>
      </w:r>
      <w:r>
        <w:rPr>
          <w:rStyle w:val="FontStyle11"/>
          <w:b/>
          <w:lang w:val="sr-Cyrl-CS" w:eastAsia="sr-Cyrl-CS"/>
        </w:rPr>
        <w:t>od</w:t>
      </w:r>
      <w:r w:rsidR="00114A35">
        <w:rPr>
          <w:rStyle w:val="FontStyle11"/>
          <w:b/>
          <w:lang w:val="sr-Cyrl-CS" w:eastAsia="sr-Cyrl-CS"/>
        </w:rPr>
        <w:t xml:space="preserve"> 15. </w:t>
      </w:r>
      <w:r>
        <w:rPr>
          <w:rStyle w:val="FontStyle11"/>
          <w:b/>
          <w:lang w:val="sr-Cyrl-CS" w:eastAsia="sr-Cyrl-CS"/>
        </w:rPr>
        <w:t>oktobra</w:t>
      </w:r>
      <w:r w:rsidR="00114A35">
        <w:rPr>
          <w:rStyle w:val="FontStyle11"/>
          <w:b/>
          <w:lang w:val="sr-Cyrl-CS" w:eastAsia="sr-Cyrl-CS"/>
        </w:rPr>
        <w:t xml:space="preserve">  2015. </w:t>
      </w:r>
      <w:r>
        <w:rPr>
          <w:rStyle w:val="FontStyle11"/>
          <w:b/>
          <w:lang w:val="sr-Cyrl-CS" w:eastAsia="sr-Cyrl-CS"/>
        </w:rPr>
        <w:t>godine</w:t>
      </w:r>
      <w:r w:rsidR="00114A35">
        <w:rPr>
          <w:rStyle w:val="FontStyle11"/>
          <w:b/>
          <w:lang w:val="sr-Cyrl-CS" w:eastAsia="sr-Cyrl-CS"/>
        </w:rPr>
        <w:t xml:space="preserve">) </w:t>
      </w:r>
    </w:p>
    <w:p w:rsidR="00114A35" w:rsidRDefault="00114A35" w:rsidP="00F378CD">
      <w:pPr>
        <w:pStyle w:val="Style4"/>
        <w:widowControl/>
        <w:spacing w:line="240" w:lineRule="exact"/>
        <w:ind w:right="23" w:firstLine="720"/>
        <w:rPr>
          <w:rStyle w:val="FontStyle11"/>
          <w:b/>
          <w:lang w:val="sr-Cyrl-CS" w:eastAsia="sr-Cyrl-CS"/>
        </w:rPr>
      </w:pPr>
    </w:p>
    <w:p w:rsidR="001F1D53" w:rsidRDefault="00591644" w:rsidP="00F378CD">
      <w:pPr>
        <w:pStyle w:val="Style4"/>
        <w:widowControl/>
        <w:spacing w:line="240" w:lineRule="exact"/>
        <w:ind w:right="23" w:firstLine="720"/>
        <w:rPr>
          <w:rStyle w:val="FontStyle11"/>
          <w:lang w:val="sr-Cyrl-RS" w:eastAsia="sr-Cyrl-CS"/>
        </w:rPr>
      </w:pPr>
      <w:r>
        <w:rPr>
          <w:rStyle w:val="FontStyle11"/>
          <w:lang w:val="sr-Cyrl-CS" w:eastAsia="sr-Cyrl-CS"/>
        </w:rPr>
        <w:t>Predsednik</w:t>
      </w:r>
      <w:r w:rsidR="001F1D53" w:rsidRPr="0041779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1F1D53" w:rsidRPr="0041779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1F1D53" w:rsidRPr="0041779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 w:rsidR="001F1D53" w:rsidRPr="0041779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osnovu</w:t>
      </w:r>
      <w:r w:rsidR="001F1D53" w:rsidRPr="0041779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člana</w:t>
      </w:r>
      <w:r w:rsidR="001F1D53" w:rsidRPr="00417796">
        <w:rPr>
          <w:rStyle w:val="FontStyle11"/>
          <w:lang w:val="sr-Cyrl-CS" w:eastAsia="sr-Cyrl-CS"/>
        </w:rPr>
        <w:t xml:space="preserve"> 156. </w:t>
      </w:r>
      <w:r>
        <w:rPr>
          <w:rStyle w:val="FontStyle11"/>
          <w:lang w:val="sr-Cyrl-CS" w:eastAsia="sr-Cyrl-CS"/>
        </w:rPr>
        <w:t>Poslovnika</w:t>
      </w:r>
      <w:r w:rsidR="001F1D53" w:rsidRPr="0041779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1F1D53" w:rsidRPr="0041779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1F1D53" w:rsidRPr="0041779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otvorio</w:t>
      </w:r>
      <w:r w:rsidR="001F1D53" w:rsidRPr="0041779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pretres</w:t>
      </w:r>
      <w:r w:rsidR="001F1D53" w:rsidRPr="0041779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 w:rsidR="001F1D53" w:rsidRPr="0041779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pojedinostima</w:t>
      </w:r>
      <w:r w:rsidR="001F1D53" w:rsidRPr="0041779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1F1D53" w:rsidRPr="0041779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konstatovao</w:t>
      </w:r>
      <w:r w:rsidR="001F1D53" w:rsidRPr="0041779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="0096183D" w:rsidRPr="0041779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96183D" w:rsidRPr="0041779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 w:rsidR="0096183D" w:rsidRPr="0041779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Predlog</w:t>
      </w:r>
      <w:r w:rsidR="0096183D" w:rsidRPr="0041779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zakona</w:t>
      </w:r>
      <w:r w:rsidR="0096183D" w:rsidRPr="0041779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podneto</w:t>
      </w:r>
      <w:r w:rsidR="00114A35">
        <w:rPr>
          <w:rStyle w:val="FontStyle11"/>
          <w:lang w:val="sr-Cyrl-RS" w:eastAsia="sr-Cyrl-CS"/>
        </w:rPr>
        <w:t xml:space="preserve"> 60</w:t>
      </w:r>
      <w:r w:rsidR="0096183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CS" w:eastAsia="sr-Cyrl-CS"/>
        </w:rPr>
        <w:t>amandmana</w:t>
      </w:r>
      <w:r w:rsidR="00E4472D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a</w:t>
      </w:r>
      <w:r w:rsidR="00E4472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="0096183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96183D" w:rsidRPr="0041779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Vlada</w:t>
      </w:r>
      <w:r w:rsidR="00114A3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prihvatila</w:t>
      </w:r>
      <w:r w:rsidR="00114A35">
        <w:rPr>
          <w:rStyle w:val="FontStyle11"/>
          <w:lang w:val="sr-Cyrl-RS" w:eastAsia="sr-Cyrl-CS"/>
        </w:rPr>
        <w:t xml:space="preserve"> 8</w:t>
      </w:r>
      <w:r w:rsidR="0096183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amandmana</w:t>
      </w:r>
      <w:r w:rsidR="0096183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narodnih</w:t>
      </w:r>
      <w:r w:rsidR="00E4472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poslanika</w:t>
      </w:r>
      <w:r w:rsidR="00E4472D">
        <w:rPr>
          <w:rStyle w:val="FontStyle11"/>
          <w:lang w:val="sr-Cyrl-RS" w:eastAsia="sr-Cyrl-CS"/>
        </w:rPr>
        <w:t xml:space="preserve">. </w:t>
      </w:r>
    </w:p>
    <w:p w:rsidR="00BD5347" w:rsidRDefault="00BD5347" w:rsidP="00114A35">
      <w:pPr>
        <w:pStyle w:val="Style4"/>
        <w:ind w:firstLine="0"/>
        <w:rPr>
          <w:rStyle w:val="FontStyle11"/>
          <w:lang w:val="sr-Cyrl-RS" w:eastAsia="sr-Cyrl-CS"/>
        </w:rPr>
      </w:pPr>
    </w:p>
    <w:p w:rsidR="00114A35" w:rsidRPr="00E20200" w:rsidRDefault="00114A35" w:rsidP="00114A35">
      <w:pPr>
        <w:pStyle w:val="Style4"/>
        <w:ind w:firstLine="0"/>
        <w:rPr>
          <w:rStyle w:val="FontStyle11"/>
          <w:lang w:val="sr-Cyrl-CS" w:eastAsia="sr-Cyrl-CS"/>
        </w:rPr>
      </w:pPr>
    </w:p>
    <w:p w:rsidR="00BD5347" w:rsidRPr="00BD5347" w:rsidRDefault="00591644" w:rsidP="00BD5347">
      <w:pPr>
        <w:pStyle w:val="Style4"/>
        <w:widowControl/>
        <w:spacing w:line="240" w:lineRule="exact"/>
        <w:ind w:right="23"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BD5347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</w:t>
      </w:r>
      <w:r w:rsidR="00BD5347" w:rsidRP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osnovu</w:t>
      </w:r>
      <w:r w:rsidR="00BD5347" w:rsidRP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člana</w:t>
      </w:r>
      <w:r w:rsidR="00BD5347" w:rsidRPr="00BD5347">
        <w:rPr>
          <w:rStyle w:val="FontStyle11"/>
          <w:lang w:val="sr-Cyrl-CS" w:eastAsia="sr-Cyrl-CS"/>
        </w:rPr>
        <w:t xml:space="preserve"> 156. </w:t>
      </w:r>
      <w:r>
        <w:rPr>
          <w:rStyle w:val="FontStyle11"/>
          <w:lang w:val="sr-Cyrl-CS" w:eastAsia="sr-Cyrl-CS"/>
        </w:rPr>
        <w:t>stav</w:t>
      </w:r>
      <w:r w:rsidR="00BD5347" w:rsidRPr="00BD5347">
        <w:rPr>
          <w:rStyle w:val="FontStyle11"/>
          <w:lang w:val="sr-Cyrl-CS" w:eastAsia="sr-Cyrl-CS"/>
        </w:rPr>
        <w:t xml:space="preserve"> 3</w:t>
      </w:r>
      <w:r w:rsidR="00BD5347">
        <w:rPr>
          <w:rStyle w:val="FontStyle11"/>
          <w:lang w:val="sr-Cyrl-CS" w:eastAsia="sr-Cyrl-CS"/>
        </w:rPr>
        <w:t xml:space="preserve">. </w:t>
      </w:r>
      <w:r>
        <w:rPr>
          <w:rStyle w:val="FontStyle11"/>
          <w:lang w:val="sr-Cyrl-CS" w:eastAsia="sr-Cyrl-CS"/>
        </w:rPr>
        <w:t>Poslovnika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BD5347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podneo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sledeći</w:t>
      </w:r>
    </w:p>
    <w:p w:rsidR="00BD5347" w:rsidRDefault="00BD5347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4655DB" w:rsidRPr="00BD5347" w:rsidRDefault="004655DB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BD5347" w:rsidRPr="00BD5347" w:rsidRDefault="00BD5347" w:rsidP="00BD5347">
      <w:pPr>
        <w:pStyle w:val="Style4"/>
        <w:widowControl/>
        <w:spacing w:line="240" w:lineRule="exact"/>
        <w:ind w:right="23"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                               </w:t>
      </w:r>
      <w:r w:rsidR="00591644">
        <w:rPr>
          <w:rStyle w:val="FontStyle11"/>
          <w:lang w:val="sr-Cyrl-CS" w:eastAsia="sr-Cyrl-CS"/>
        </w:rPr>
        <w:t>IZVEŠTAJ</w:t>
      </w:r>
    </w:p>
    <w:p w:rsidR="00BD5347" w:rsidRDefault="00BD5347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114A35" w:rsidRPr="00114A35" w:rsidRDefault="00591644" w:rsidP="00114A35">
      <w:pPr>
        <w:pStyle w:val="Style4"/>
        <w:spacing w:line="240" w:lineRule="exact"/>
        <w:ind w:right="23" w:firstLine="720"/>
        <w:rPr>
          <w:color w:val="000000"/>
          <w:lang w:val="sr-Cyrl-RS" w:eastAsia="sr-Cyrl-CS"/>
        </w:rPr>
      </w:pPr>
      <w:r>
        <w:rPr>
          <w:color w:val="000000"/>
          <w:lang w:val="sr-Cyrl-CS" w:eastAsia="sr-Cyrl-CS"/>
        </w:rPr>
        <w:t>Odbor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114A35" w:rsidRPr="00114A35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u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skladu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članom</w:t>
      </w:r>
      <w:r w:rsidR="00114A35" w:rsidRPr="00114A35">
        <w:rPr>
          <w:color w:val="000000"/>
          <w:lang w:val="sr-Cyrl-CS" w:eastAsia="sr-Cyrl-CS"/>
        </w:rPr>
        <w:t xml:space="preserve"> 164. </w:t>
      </w:r>
      <w:r>
        <w:rPr>
          <w:color w:val="000000"/>
          <w:lang w:val="sr-Cyrl-CS" w:eastAsia="sr-Cyrl-CS"/>
        </w:rPr>
        <w:t>stav</w:t>
      </w:r>
      <w:r w:rsidR="00114A35" w:rsidRPr="00114A35">
        <w:rPr>
          <w:color w:val="000000"/>
          <w:lang w:val="sr-Cyrl-CS" w:eastAsia="sr-Cyrl-CS"/>
        </w:rPr>
        <w:t xml:space="preserve"> 1. </w:t>
      </w:r>
      <w:r>
        <w:rPr>
          <w:color w:val="000000"/>
          <w:lang w:val="sr-Cyrl-CS" w:eastAsia="sr-Cyrl-CS"/>
        </w:rPr>
        <w:t>Poslovnika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114A35" w:rsidRPr="00114A35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razmotrio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amandmane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podnete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jakim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alkoholnim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pićima</w:t>
      </w:r>
      <w:r w:rsidR="00114A35" w:rsidRPr="00114A35">
        <w:rPr>
          <w:color w:val="000000"/>
          <w:lang w:val="sr-Cyrl-CS" w:eastAsia="sr-Cyrl-CS"/>
        </w:rPr>
        <w:t xml:space="preserve">. </w:t>
      </w:r>
    </w:p>
    <w:p w:rsidR="00114A35" w:rsidRDefault="00114A35" w:rsidP="00E20200">
      <w:pPr>
        <w:pStyle w:val="Style4"/>
        <w:spacing w:line="240" w:lineRule="exact"/>
        <w:ind w:right="23" w:firstLine="720"/>
        <w:rPr>
          <w:color w:val="000000"/>
          <w:lang w:val="sr-Cyrl-CS" w:eastAsia="sr-Cyrl-CS"/>
        </w:rPr>
      </w:pPr>
    </w:p>
    <w:p w:rsidR="00114A35" w:rsidRDefault="00114A35" w:rsidP="00E20200">
      <w:pPr>
        <w:pStyle w:val="Style4"/>
        <w:spacing w:line="240" w:lineRule="exact"/>
        <w:ind w:right="23" w:firstLine="720"/>
        <w:rPr>
          <w:color w:val="000000"/>
          <w:lang w:val="sr-Cyrl-CS" w:eastAsia="sr-Cyrl-CS"/>
        </w:rPr>
      </w:pPr>
    </w:p>
    <w:p w:rsidR="00114A35" w:rsidRPr="00114A35" w:rsidRDefault="00591644" w:rsidP="00114A35">
      <w:pPr>
        <w:pStyle w:val="Style4"/>
        <w:ind w:right="23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odlučio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predloži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Narodnoj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skupštini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b/>
          <w:color w:val="000000"/>
          <w:u w:val="single"/>
          <w:lang w:val="sr-Cyrl-CS" w:eastAsia="sr-Cyrl-CS"/>
        </w:rPr>
        <w:t>prihvati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amandmane</w:t>
      </w:r>
      <w:r w:rsidR="00114A35" w:rsidRPr="00114A35">
        <w:rPr>
          <w:color w:val="000000"/>
          <w:lang w:val="sr-Cyrl-CS" w:eastAsia="sr-Cyrl-CS"/>
        </w:rPr>
        <w:t>: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9.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su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zajedno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podneli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poslanici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Zoran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Živković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Vladimir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Pavićević</w:t>
      </w:r>
      <w:r w:rsidRPr="00114A35">
        <w:rPr>
          <w:color w:val="000000"/>
          <w:lang w:val="sr-Cyrl-CS" w:eastAsia="sr-Cyrl-CS"/>
        </w:rPr>
        <w:t>;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15.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su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zajedno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podneli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poslanici</w:t>
      </w:r>
      <w:r w:rsidRPr="00114A35">
        <w:rPr>
          <w:color w:val="000000"/>
          <w:lang w:val="sr-Cyrl-CS" w:eastAsia="sr-Cyrl-CS"/>
        </w:rPr>
        <w:t xml:space="preserve">  </w:t>
      </w:r>
      <w:r w:rsidR="00591644">
        <w:rPr>
          <w:color w:val="000000"/>
          <w:lang w:val="sr-Cyrl-CS" w:eastAsia="sr-Cyrl-CS"/>
        </w:rPr>
        <w:t>Nenad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Čanak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Bojan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Kostreš</w:t>
      </w:r>
      <w:r w:rsidRPr="00114A35">
        <w:rPr>
          <w:color w:val="000000"/>
          <w:lang w:val="sr-Cyrl-CS" w:eastAsia="sr-Cyrl-CS"/>
        </w:rPr>
        <w:t xml:space="preserve">, </w:t>
      </w:r>
      <w:proofErr w:type="spellStart"/>
      <w:r w:rsidR="00591644">
        <w:rPr>
          <w:color w:val="000000"/>
          <w:lang w:val="sr-Cyrl-CS" w:eastAsia="sr-Cyrl-CS"/>
        </w:rPr>
        <w:t>Olena</w:t>
      </w:r>
      <w:proofErr w:type="spellEnd"/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Papuga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Nada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Lazić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Đorđe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Stojšić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Dejan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Čapo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38.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su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zajedno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podneli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poslanici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dr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Milorad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Mijatović</w:t>
      </w:r>
      <w:r w:rsidRPr="00114A35">
        <w:rPr>
          <w:color w:val="000000"/>
          <w:lang w:val="sr-Cyrl-CS" w:eastAsia="sr-Cyrl-CS"/>
        </w:rPr>
        <w:t xml:space="preserve">, </w:t>
      </w:r>
      <w:proofErr w:type="spellStart"/>
      <w:r w:rsidR="00591644">
        <w:rPr>
          <w:color w:val="000000"/>
          <w:lang w:val="sr-Cyrl-CS" w:eastAsia="sr-Cyrl-CS"/>
        </w:rPr>
        <w:t>prof</w:t>
      </w:r>
      <w:proofErr w:type="spellEnd"/>
      <w:r w:rsidRPr="00114A35">
        <w:rPr>
          <w:color w:val="000000"/>
          <w:lang w:val="sr-Cyrl-CS" w:eastAsia="sr-Cyrl-CS"/>
        </w:rPr>
        <w:t xml:space="preserve">. </w:t>
      </w:r>
      <w:r w:rsidR="00591644">
        <w:rPr>
          <w:color w:val="000000"/>
          <w:lang w:val="sr-Cyrl-CS" w:eastAsia="sr-Cyrl-CS"/>
        </w:rPr>
        <w:t>dr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Branko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Đurović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Milena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Bićanin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Ivan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Bauer</w:t>
      </w:r>
      <w:r w:rsidRPr="00114A35">
        <w:rPr>
          <w:color w:val="000000"/>
          <w:lang w:val="sr-Cyrl-CS" w:eastAsia="sr-Cyrl-CS"/>
        </w:rPr>
        <w:t xml:space="preserve">, </w:t>
      </w:r>
      <w:proofErr w:type="spellStart"/>
      <w:r w:rsidR="00591644">
        <w:rPr>
          <w:color w:val="000000"/>
          <w:lang w:val="sr-Cyrl-CS" w:eastAsia="sr-Cyrl-CS"/>
        </w:rPr>
        <w:t>prof</w:t>
      </w:r>
      <w:proofErr w:type="spellEnd"/>
      <w:r w:rsidRPr="00114A35">
        <w:rPr>
          <w:color w:val="000000"/>
          <w:lang w:val="sr-Cyrl-CS" w:eastAsia="sr-Cyrl-CS"/>
        </w:rPr>
        <w:t xml:space="preserve">. </w:t>
      </w:r>
      <w:r w:rsidR="00591644">
        <w:rPr>
          <w:color w:val="000000"/>
          <w:lang w:val="sr-Cyrl-CS" w:eastAsia="sr-Cyrl-CS"/>
        </w:rPr>
        <w:t>dr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Vladimir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Marinković</w:t>
      </w:r>
      <w:r w:rsidRPr="00114A35">
        <w:rPr>
          <w:color w:val="000000"/>
          <w:lang w:val="sr-Cyrl-CS" w:eastAsia="sr-Cyrl-CS"/>
        </w:rPr>
        <w:t xml:space="preserve">, </w:t>
      </w:r>
      <w:proofErr w:type="spellStart"/>
      <w:r w:rsidR="00591644">
        <w:rPr>
          <w:color w:val="000000"/>
          <w:lang w:val="sr-Cyrl-CS" w:eastAsia="sr-Cyrl-CS"/>
        </w:rPr>
        <w:t>prof</w:t>
      </w:r>
      <w:proofErr w:type="spellEnd"/>
      <w:r w:rsidRPr="00114A35">
        <w:rPr>
          <w:color w:val="000000"/>
          <w:lang w:val="sr-Cyrl-CS" w:eastAsia="sr-Cyrl-CS"/>
        </w:rPr>
        <w:t xml:space="preserve">. </w:t>
      </w:r>
      <w:r w:rsidR="00591644">
        <w:rPr>
          <w:color w:val="000000"/>
          <w:lang w:val="sr-Cyrl-CS" w:eastAsia="sr-Cyrl-CS"/>
        </w:rPr>
        <w:t>dr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Vesna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Besarović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dr</w:t>
      </w:r>
      <w:r w:rsidRPr="00114A35">
        <w:rPr>
          <w:color w:val="000000"/>
          <w:lang w:val="sr-Cyrl-CS" w:eastAsia="sr-Cyrl-CS"/>
        </w:rPr>
        <w:t xml:space="preserve"> </w:t>
      </w:r>
      <w:proofErr w:type="spellStart"/>
      <w:r w:rsidR="00591644">
        <w:rPr>
          <w:color w:val="000000"/>
          <w:lang w:val="sr-Cyrl-CS" w:eastAsia="sr-Cyrl-CS"/>
        </w:rPr>
        <w:t>Muamer</w:t>
      </w:r>
      <w:proofErr w:type="spellEnd"/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Bačevac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Meho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Omerović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Branka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Bošnjak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Ljiljana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Nestorović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40.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poslanik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Zoran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Živković</w:t>
      </w:r>
      <w:r w:rsidRPr="00114A35">
        <w:rPr>
          <w:color w:val="000000"/>
          <w:lang w:val="sr-Cyrl-CS" w:eastAsia="sr-Cyrl-CS"/>
        </w:rPr>
        <w:t>;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44.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poslanik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Borisav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Kovačević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48.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poslanik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Vladimir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Pavićević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49.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su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zajedno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podneli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poslanici</w:t>
      </w:r>
      <w:r w:rsidRPr="00114A35">
        <w:rPr>
          <w:color w:val="000000"/>
          <w:lang w:val="sr-Cyrl-CS" w:eastAsia="sr-Cyrl-CS"/>
        </w:rPr>
        <w:t xml:space="preserve">  </w:t>
      </w:r>
      <w:r w:rsidR="00591644">
        <w:rPr>
          <w:color w:val="000000"/>
          <w:lang w:val="sr-Cyrl-CS" w:eastAsia="sr-Cyrl-CS"/>
        </w:rPr>
        <w:t>Nenad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Čanak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Bojan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Kostreš</w:t>
      </w:r>
      <w:r w:rsidRPr="00114A35">
        <w:rPr>
          <w:color w:val="000000"/>
          <w:lang w:val="sr-Cyrl-CS" w:eastAsia="sr-Cyrl-CS"/>
        </w:rPr>
        <w:t xml:space="preserve">, </w:t>
      </w:r>
      <w:proofErr w:type="spellStart"/>
      <w:r w:rsidR="00591644">
        <w:rPr>
          <w:color w:val="000000"/>
          <w:lang w:val="sr-Cyrl-CS" w:eastAsia="sr-Cyrl-CS"/>
        </w:rPr>
        <w:t>Olena</w:t>
      </w:r>
      <w:proofErr w:type="spellEnd"/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Papuga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Nada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Lazić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Đorđe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Stojšić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Dejan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Čapo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52.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su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zajedno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podneli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poslanici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Zoran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Živković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Vladimir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Pavićević</w:t>
      </w:r>
      <w:r w:rsidRPr="00114A35">
        <w:rPr>
          <w:color w:val="000000"/>
          <w:lang w:val="sr-Cyrl-CS" w:eastAsia="sr-Cyrl-CS"/>
        </w:rPr>
        <w:t>.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</w:p>
    <w:p w:rsidR="00114A35" w:rsidRPr="00114A35" w:rsidRDefault="00591644" w:rsidP="00114A35">
      <w:pPr>
        <w:pStyle w:val="Style4"/>
        <w:ind w:right="23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odlučio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predloži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Narodnoj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skupštini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b/>
          <w:color w:val="000000"/>
          <w:u w:val="single"/>
          <w:lang w:val="sr-Cyrl-CS" w:eastAsia="sr-Cyrl-CS"/>
        </w:rPr>
        <w:t>odbije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sledeće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amandmane</w:t>
      </w:r>
      <w:r w:rsidR="00114A35" w:rsidRPr="00114A35">
        <w:rPr>
          <w:color w:val="000000"/>
          <w:lang w:val="sr-Cyrl-CS" w:eastAsia="sr-Cyrl-CS"/>
        </w:rPr>
        <w:t xml:space="preserve">: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naziv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Predloga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zakona</w:t>
      </w:r>
      <w:r w:rsidRPr="00114A35">
        <w:rPr>
          <w:color w:val="000000"/>
          <w:lang w:val="sr-Cyrl-CS" w:eastAsia="sr-Cyrl-CS"/>
        </w:rPr>
        <w:t xml:space="preserve"> 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poslanik</w:t>
      </w:r>
      <w:r w:rsidRPr="00114A35">
        <w:rPr>
          <w:color w:val="000000"/>
          <w:lang w:val="sr-Cyrl-CS" w:eastAsia="sr-Cyrl-CS"/>
        </w:rPr>
        <w:t xml:space="preserve"> </w:t>
      </w:r>
      <w:proofErr w:type="spellStart"/>
      <w:r w:rsidR="00591644">
        <w:rPr>
          <w:color w:val="000000"/>
          <w:lang w:val="sr-Cyrl-CS" w:eastAsia="sr-Cyrl-CS"/>
        </w:rPr>
        <w:t>prof</w:t>
      </w:r>
      <w:proofErr w:type="spellEnd"/>
      <w:r w:rsidRPr="00114A35">
        <w:rPr>
          <w:color w:val="000000"/>
          <w:lang w:val="sr-Cyrl-CS" w:eastAsia="sr-Cyrl-CS"/>
        </w:rPr>
        <w:t xml:space="preserve">. </w:t>
      </w:r>
      <w:r w:rsidR="00591644">
        <w:rPr>
          <w:color w:val="000000"/>
          <w:lang w:val="sr-Cyrl-CS" w:eastAsia="sr-Cyrl-CS"/>
        </w:rPr>
        <w:t>dr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Janko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Veselinović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1.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poslanik</w:t>
      </w:r>
      <w:r w:rsidRPr="00114A35">
        <w:rPr>
          <w:color w:val="000000"/>
          <w:lang w:val="sr-Cyrl-CS" w:eastAsia="sr-Cyrl-CS"/>
        </w:rPr>
        <w:t xml:space="preserve"> </w:t>
      </w:r>
      <w:proofErr w:type="spellStart"/>
      <w:r w:rsidR="00591644">
        <w:rPr>
          <w:color w:val="000000"/>
          <w:lang w:val="sr-Cyrl-CS" w:eastAsia="sr-Cyrl-CS"/>
        </w:rPr>
        <w:t>prof</w:t>
      </w:r>
      <w:proofErr w:type="spellEnd"/>
      <w:r w:rsidRPr="00114A35">
        <w:rPr>
          <w:color w:val="000000"/>
          <w:lang w:val="sr-Cyrl-CS" w:eastAsia="sr-Cyrl-CS"/>
        </w:rPr>
        <w:t xml:space="preserve">. </w:t>
      </w:r>
      <w:r w:rsidR="00591644">
        <w:rPr>
          <w:color w:val="000000"/>
          <w:lang w:val="sr-Cyrl-CS" w:eastAsia="sr-Cyrl-CS"/>
        </w:rPr>
        <w:t>dr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Janko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Veselinović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2.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poslanik</w:t>
      </w:r>
      <w:r w:rsidRPr="00114A35">
        <w:rPr>
          <w:color w:val="000000"/>
          <w:lang w:val="sr-Cyrl-CS" w:eastAsia="sr-Cyrl-CS"/>
        </w:rPr>
        <w:t xml:space="preserve"> </w:t>
      </w:r>
      <w:proofErr w:type="spellStart"/>
      <w:r w:rsidR="00591644">
        <w:rPr>
          <w:color w:val="000000"/>
          <w:lang w:val="sr-Cyrl-CS" w:eastAsia="sr-Cyrl-CS"/>
        </w:rPr>
        <w:t>prof</w:t>
      </w:r>
      <w:proofErr w:type="spellEnd"/>
      <w:r w:rsidRPr="00114A35">
        <w:rPr>
          <w:color w:val="000000"/>
          <w:lang w:val="sr-Cyrl-CS" w:eastAsia="sr-Cyrl-CS"/>
        </w:rPr>
        <w:t xml:space="preserve">. </w:t>
      </w:r>
      <w:r w:rsidR="00591644">
        <w:rPr>
          <w:color w:val="000000"/>
          <w:lang w:val="sr-Cyrl-CS" w:eastAsia="sr-Cyrl-CS"/>
        </w:rPr>
        <w:t>dr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Janko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Veselinović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3.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su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zajedno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podneli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poslanici</w:t>
      </w:r>
      <w:r w:rsidRPr="00114A35">
        <w:rPr>
          <w:color w:val="000000"/>
          <w:lang w:val="sr-Cyrl-CS" w:eastAsia="sr-Cyrl-CS"/>
        </w:rPr>
        <w:t xml:space="preserve">  </w:t>
      </w:r>
      <w:r w:rsidR="00591644">
        <w:rPr>
          <w:color w:val="000000"/>
          <w:lang w:val="sr-Cyrl-CS" w:eastAsia="sr-Cyrl-CS"/>
        </w:rPr>
        <w:t>Nenad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Čanak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Bojan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Kostreš</w:t>
      </w:r>
      <w:r w:rsidRPr="00114A35">
        <w:rPr>
          <w:color w:val="000000"/>
          <w:lang w:val="sr-Cyrl-CS" w:eastAsia="sr-Cyrl-CS"/>
        </w:rPr>
        <w:t xml:space="preserve">, </w:t>
      </w:r>
      <w:proofErr w:type="spellStart"/>
      <w:r w:rsidR="00591644">
        <w:rPr>
          <w:color w:val="000000"/>
          <w:lang w:val="sr-Cyrl-CS" w:eastAsia="sr-Cyrl-CS"/>
        </w:rPr>
        <w:t>Olena</w:t>
      </w:r>
      <w:proofErr w:type="spellEnd"/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Papuga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Nada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Lazić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Đorđe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Stojšić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Dejan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Čapo</w:t>
      </w:r>
      <w:r w:rsidRPr="00114A35">
        <w:rPr>
          <w:color w:val="000000"/>
          <w:lang w:val="sr-Cyrl-CS" w:eastAsia="sr-Cyrl-CS"/>
        </w:rPr>
        <w:t>;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3.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poslanik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Borisav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Kovačević</w:t>
      </w:r>
      <w:r w:rsidRPr="00114A35">
        <w:rPr>
          <w:color w:val="000000"/>
          <w:lang w:val="sr-Cyrl-CS" w:eastAsia="sr-Cyrl-CS"/>
        </w:rPr>
        <w:t>;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4.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poslanik</w:t>
      </w:r>
      <w:r w:rsidRPr="00114A35">
        <w:rPr>
          <w:color w:val="000000"/>
          <w:lang w:val="sr-Cyrl-CS" w:eastAsia="sr-Cyrl-CS"/>
        </w:rPr>
        <w:t xml:space="preserve"> </w:t>
      </w:r>
      <w:proofErr w:type="spellStart"/>
      <w:r w:rsidR="00591644">
        <w:rPr>
          <w:color w:val="000000"/>
          <w:lang w:val="sr-Cyrl-CS" w:eastAsia="sr-Cyrl-CS"/>
        </w:rPr>
        <w:t>prof</w:t>
      </w:r>
      <w:proofErr w:type="spellEnd"/>
      <w:r w:rsidRPr="00114A35">
        <w:rPr>
          <w:color w:val="000000"/>
          <w:lang w:val="sr-Cyrl-CS" w:eastAsia="sr-Cyrl-CS"/>
        </w:rPr>
        <w:t xml:space="preserve">. </w:t>
      </w:r>
      <w:r w:rsidR="00591644">
        <w:rPr>
          <w:color w:val="000000"/>
          <w:lang w:val="sr-Cyrl-CS" w:eastAsia="sr-Cyrl-CS"/>
        </w:rPr>
        <w:t>dr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Janko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Veselinović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4.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su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zajedno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podneli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poslanici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Borislav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Stefanović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Dejan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lastRenderedPageBreak/>
        <w:t>Nikolić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Gordana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Čomić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Ivan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Jovanović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Dragan</w:t>
      </w:r>
      <w:r w:rsidRPr="00114A35">
        <w:rPr>
          <w:color w:val="000000"/>
          <w:lang w:val="sr-Cyrl-CS" w:eastAsia="sr-Cyrl-CS"/>
        </w:rPr>
        <w:t xml:space="preserve"> </w:t>
      </w:r>
      <w:proofErr w:type="spellStart"/>
      <w:r w:rsidR="00591644">
        <w:rPr>
          <w:color w:val="000000"/>
          <w:lang w:val="sr-Cyrl-CS" w:eastAsia="sr-Cyrl-CS"/>
        </w:rPr>
        <w:t>Šutanovac</w:t>
      </w:r>
      <w:proofErr w:type="spellEnd"/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Balša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Božović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mr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Aleksandra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Jerkov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Goran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Ćirić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Vesna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Martinović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Vesna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Marjanović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Jovana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Jovanović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Jovan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Marković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Aida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Ćorović</w:t>
      </w:r>
      <w:r w:rsidRPr="00114A35">
        <w:rPr>
          <w:color w:val="000000"/>
          <w:lang w:val="sr-Cyrl-CS" w:eastAsia="sr-Cyrl-CS"/>
        </w:rPr>
        <w:t>;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5.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poslanik</w:t>
      </w:r>
      <w:r w:rsidRPr="00114A35">
        <w:rPr>
          <w:color w:val="000000"/>
          <w:lang w:val="sr-Cyrl-CS" w:eastAsia="sr-Cyrl-CS"/>
        </w:rPr>
        <w:t xml:space="preserve"> </w:t>
      </w:r>
      <w:proofErr w:type="spellStart"/>
      <w:r w:rsidR="00591644">
        <w:rPr>
          <w:color w:val="000000"/>
          <w:lang w:val="sr-Cyrl-CS" w:eastAsia="sr-Cyrl-CS"/>
        </w:rPr>
        <w:t>prof</w:t>
      </w:r>
      <w:proofErr w:type="spellEnd"/>
      <w:r w:rsidRPr="00114A35">
        <w:rPr>
          <w:color w:val="000000"/>
          <w:lang w:val="sr-Cyrl-CS" w:eastAsia="sr-Cyrl-CS"/>
        </w:rPr>
        <w:t xml:space="preserve">. </w:t>
      </w:r>
      <w:r w:rsidR="00591644">
        <w:rPr>
          <w:color w:val="000000"/>
          <w:lang w:val="sr-Cyrl-CS" w:eastAsia="sr-Cyrl-CS"/>
        </w:rPr>
        <w:t>dr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Janko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Veselinović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6.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su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zajedno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podneli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poslanici</w:t>
      </w:r>
      <w:r w:rsidRPr="00114A35">
        <w:rPr>
          <w:color w:val="000000"/>
          <w:lang w:val="sr-Cyrl-CS" w:eastAsia="sr-Cyrl-CS"/>
        </w:rPr>
        <w:t xml:space="preserve">  </w:t>
      </w:r>
      <w:r w:rsidR="00591644">
        <w:rPr>
          <w:color w:val="000000"/>
          <w:lang w:val="sr-Cyrl-CS" w:eastAsia="sr-Cyrl-CS"/>
        </w:rPr>
        <w:t>Nenad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Čanak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Bojan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Kostreš</w:t>
      </w:r>
      <w:r w:rsidRPr="00114A35">
        <w:rPr>
          <w:color w:val="000000"/>
          <w:lang w:val="sr-Cyrl-CS" w:eastAsia="sr-Cyrl-CS"/>
        </w:rPr>
        <w:t xml:space="preserve">, </w:t>
      </w:r>
      <w:proofErr w:type="spellStart"/>
      <w:r w:rsidR="00591644">
        <w:rPr>
          <w:color w:val="000000"/>
          <w:lang w:val="sr-Cyrl-CS" w:eastAsia="sr-Cyrl-CS"/>
        </w:rPr>
        <w:t>Olena</w:t>
      </w:r>
      <w:proofErr w:type="spellEnd"/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Papuga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Nada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Lazić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Đorđe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Stojšić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Dejan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Čapo</w:t>
      </w:r>
      <w:r w:rsidRPr="00114A35">
        <w:rPr>
          <w:color w:val="000000"/>
          <w:lang w:val="sr-Cyrl-CS" w:eastAsia="sr-Cyrl-CS"/>
        </w:rPr>
        <w:t>;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6.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poslanik</w:t>
      </w:r>
      <w:r w:rsidRPr="00114A35">
        <w:rPr>
          <w:color w:val="000000"/>
          <w:lang w:val="sr-Cyrl-CS" w:eastAsia="sr-Cyrl-CS"/>
        </w:rPr>
        <w:t xml:space="preserve"> </w:t>
      </w:r>
      <w:proofErr w:type="spellStart"/>
      <w:r w:rsidR="00591644">
        <w:rPr>
          <w:color w:val="000000"/>
          <w:lang w:val="sr-Cyrl-CS" w:eastAsia="sr-Cyrl-CS"/>
        </w:rPr>
        <w:t>prof</w:t>
      </w:r>
      <w:proofErr w:type="spellEnd"/>
      <w:r w:rsidRPr="00114A35">
        <w:rPr>
          <w:color w:val="000000"/>
          <w:lang w:val="sr-Cyrl-CS" w:eastAsia="sr-Cyrl-CS"/>
        </w:rPr>
        <w:t xml:space="preserve">. </w:t>
      </w:r>
      <w:r w:rsidR="00591644">
        <w:rPr>
          <w:color w:val="000000"/>
          <w:lang w:val="sr-Cyrl-CS" w:eastAsia="sr-Cyrl-CS"/>
        </w:rPr>
        <w:t>dr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Janko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Veselinović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6.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su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zajedno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podneli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poslanici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Borislav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Stefanović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Dejan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Nikolić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Gordana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Čomić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Ivan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Jovanović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Dragan</w:t>
      </w:r>
      <w:r w:rsidRPr="00114A35">
        <w:rPr>
          <w:color w:val="000000"/>
          <w:lang w:val="sr-Cyrl-CS" w:eastAsia="sr-Cyrl-CS"/>
        </w:rPr>
        <w:t xml:space="preserve"> </w:t>
      </w:r>
      <w:proofErr w:type="spellStart"/>
      <w:r w:rsidR="00591644">
        <w:rPr>
          <w:color w:val="000000"/>
          <w:lang w:val="sr-Cyrl-CS" w:eastAsia="sr-Cyrl-CS"/>
        </w:rPr>
        <w:t>Šutanovac</w:t>
      </w:r>
      <w:proofErr w:type="spellEnd"/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Balša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Božović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mr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Aleksandra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Jerkov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Goran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Ćirić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Vesna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Martinović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Vesna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Marjanović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Jovana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Jovanović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Jovan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Marković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Aida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Ćorović</w:t>
      </w:r>
      <w:r w:rsidRPr="00114A35">
        <w:rPr>
          <w:color w:val="000000"/>
          <w:lang w:val="sr-Cyrl-CS" w:eastAsia="sr-Cyrl-CS"/>
        </w:rPr>
        <w:t>;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7.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poslanik</w:t>
      </w:r>
      <w:r w:rsidRPr="00114A35">
        <w:rPr>
          <w:color w:val="000000"/>
          <w:lang w:val="sr-Cyrl-CS" w:eastAsia="sr-Cyrl-CS"/>
        </w:rPr>
        <w:t xml:space="preserve"> </w:t>
      </w:r>
      <w:proofErr w:type="spellStart"/>
      <w:r w:rsidR="00591644">
        <w:rPr>
          <w:color w:val="000000"/>
          <w:lang w:val="sr-Cyrl-CS" w:eastAsia="sr-Cyrl-CS"/>
        </w:rPr>
        <w:t>prof</w:t>
      </w:r>
      <w:proofErr w:type="spellEnd"/>
      <w:r w:rsidRPr="00114A35">
        <w:rPr>
          <w:color w:val="000000"/>
          <w:lang w:val="sr-Cyrl-CS" w:eastAsia="sr-Cyrl-CS"/>
        </w:rPr>
        <w:t xml:space="preserve">. </w:t>
      </w:r>
      <w:r w:rsidR="00591644">
        <w:rPr>
          <w:color w:val="000000"/>
          <w:lang w:val="sr-Cyrl-CS" w:eastAsia="sr-Cyrl-CS"/>
        </w:rPr>
        <w:t>dr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Janko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Veselinović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naslov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iznad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člana</w:t>
      </w:r>
      <w:r w:rsidRPr="00114A35">
        <w:rPr>
          <w:color w:val="000000"/>
          <w:lang w:val="sr-Cyrl-CS" w:eastAsia="sr-Cyrl-CS"/>
        </w:rPr>
        <w:t xml:space="preserve"> 8.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poslanik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Dragan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Jovanović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8.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poslanik</w:t>
      </w:r>
      <w:r w:rsidRPr="00114A35">
        <w:rPr>
          <w:color w:val="000000"/>
          <w:lang w:val="sr-Cyrl-CS" w:eastAsia="sr-Cyrl-CS"/>
        </w:rPr>
        <w:t xml:space="preserve"> </w:t>
      </w:r>
      <w:proofErr w:type="spellStart"/>
      <w:r w:rsidR="00591644">
        <w:rPr>
          <w:color w:val="000000"/>
          <w:lang w:val="sr-Cyrl-CS" w:eastAsia="sr-Cyrl-CS"/>
        </w:rPr>
        <w:t>prof</w:t>
      </w:r>
      <w:proofErr w:type="spellEnd"/>
      <w:r w:rsidRPr="00114A35">
        <w:rPr>
          <w:color w:val="000000"/>
          <w:lang w:val="sr-Cyrl-CS" w:eastAsia="sr-Cyrl-CS"/>
        </w:rPr>
        <w:t xml:space="preserve">. </w:t>
      </w:r>
      <w:r w:rsidR="00591644">
        <w:rPr>
          <w:color w:val="000000"/>
          <w:lang w:val="sr-Cyrl-CS" w:eastAsia="sr-Cyrl-CS"/>
        </w:rPr>
        <w:t>dr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Janko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Veselinović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8.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poslanik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Borisav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Kovačević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8.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su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zajedno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podneli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poslanici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Borislav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Stefanović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Dejan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Nikolić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Gordana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Čomić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Ivan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Jovanović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Dragan</w:t>
      </w:r>
      <w:r w:rsidRPr="00114A35">
        <w:rPr>
          <w:color w:val="000000"/>
          <w:lang w:val="sr-Cyrl-CS" w:eastAsia="sr-Cyrl-CS"/>
        </w:rPr>
        <w:t xml:space="preserve"> </w:t>
      </w:r>
      <w:proofErr w:type="spellStart"/>
      <w:r w:rsidR="00591644">
        <w:rPr>
          <w:color w:val="000000"/>
          <w:lang w:val="sr-Cyrl-CS" w:eastAsia="sr-Cyrl-CS"/>
        </w:rPr>
        <w:t>Šutanovac</w:t>
      </w:r>
      <w:proofErr w:type="spellEnd"/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Balša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Božović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mr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Aleksandra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Jerkov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Goran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Ćirić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Vesna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Martinović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Vesna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Marjanović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Jovana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Jovanović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Jovan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Marković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Aida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Ćorović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9.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su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zajedno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podneli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poslanici</w:t>
      </w:r>
      <w:r w:rsidRPr="00114A35">
        <w:rPr>
          <w:color w:val="000000"/>
          <w:lang w:val="sr-Cyrl-CS" w:eastAsia="sr-Cyrl-CS"/>
        </w:rPr>
        <w:t xml:space="preserve">  </w:t>
      </w:r>
      <w:r w:rsidR="00591644">
        <w:rPr>
          <w:color w:val="000000"/>
          <w:lang w:val="sr-Cyrl-CS" w:eastAsia="sr-Cyrl-CS"/>
        </w:rPr>
        <w:t>Nenad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Čanak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Bojan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Kostreš</w:t>
      </w:r>
      <w:r w:rsidRPr="00114A35">
        <w:rPr>
          <w:color w:val="000000"/>
          <w:lang w:val="sr-Cyrl-CS" w:eastAsia="sr-Cyrl-CS"/>
        </w:rPr>
        <w:t xml:space="preserve">, </w:t>
      </w:r>
      <w:proofErr w:type="spellStart"/>
      <w:r w:rsidR="00591644">
        <w:rPr>
          <w:color w:val="000000"/>
          <w:lang w:val="sr-Cyrl-CS" w:eastAsia="sr-Cyrl-CS"/>
        </w:rPr>
        <w:t>Olena</w:t>
      </w:r>
      <w:proofErr w:type="spellEnd"/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Papuga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Nada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Lazić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Đorđe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Stojšić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Dejan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Čapo</w:t>
      </w:r>
      <w:r w:rsidRPr="00114A35">
        <w:rPr>
          <w:color w:val="000000"/>
          <w:lang w:val="sr-Cyrl-CS" w:eastAsia="sr-Cyrl-CS"/>
        </w:rPr>
        <w:t>;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9.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su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zajedno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podneli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poslanici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Borislav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Stefanović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Dejan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Nikolić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Gordana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Čomić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Ivan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Jovanović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Dragan</w:t>
      </w:r>
      <w:r w:rsidRPr="00114A35">
        <w:rPr>
          <w:color w:val="000000"/>
          <w:lang w:val="sr-Cyrl-CS" w:eastAsia="sr-Cyrl-CS"/>
        </w:rPr>
        <w:t xml:space="preserve"> </w:t>
      </w:r>
      <w:proofErr w:type="spellStart"/>
      <w:r w:rsidR="00591644">
        <w:rPr>
          <w:color w:val="000000"/>
          <w:lang w:val="sr-Cyrl-CS" w:eastAsia="sr-Cyrl-CS"/>
        </w:rPr>
        <w:t>Šutanovac</w:t>
      </w:r>
      <w:proofErr w:type="spellEnd"/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Balša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Božović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mr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Aleksandra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Jerkov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Goran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Ćirić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Vesna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Martinović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Vesna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Marjanović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Jovana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Jovanović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Jovan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Marković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Aida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Ćorović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10.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poslanik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Borisav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Kovačević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10.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su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zajedno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podneli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poslanici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Borislav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Stefanović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Dejan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Nikolić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Gordana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Čomić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Ivan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Jovanović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Dragan</w:t>
      </w:r>
      <w:r w:rsidRPr="00114A35">
        <w:rPr>
          <w:color w:val="000000"/>
          <w:lang w:val="sr-Cyrl-CS" w:eastAsia="sr-Cyrl-CS"/>
        </w:rPr>
        <w:t xml:space="preserve"> </w:t>
      </w:r>
      <w:proofErr w:type="spellStart"/>
      <w:r w:rsidR="00591644">
        <w:rPr>
          <w:color w:val="000000"/>
          <w:lang w:val="sr-Cyrl-CS" w:eastAsia="sr-Cyrl-CS"/>
        </w:rPr>
        <w:t>Šutanovac</w:t>
      </w:r>
      <w:proofErr w:type="spellEnd"/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Balša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Božović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mr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Aleksandra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Jerkov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Goran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Ćirić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Vesna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Martinović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Vesna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Marjanović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Jovana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Jovanović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Jovan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Marković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Aida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Ćorović</w:t>
      </w:r>
      <w:r w:rsidRPr="00114A35">
        <w:rPr>
          <w:color w:val="000000"/>
          <w:lang w:val="sr-Cyrl-CS" w:eastAsia="sr-Cyrl-CS"/>
        </w:rPr>
        <w:t>;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11.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poslanik</w:t>
      </w:r>
      <w:r w:rsidRPr="00114A35">
        <w:rPr>
          <w:color w:val="000000"/>
          <w:lang w:val="sr-Cyrl-CS" w:eastAsia="sr-Cyrl-CS"/>
        </w:rPr>
        <w:t xml:space="preserve"> </w:t>
      </w:r>
      <w:proofErr w:type="spellStart"/>
      <w:r w:rsidR="00591644">
        <w:rPr>
          <w:color w:val="000000"/>
          <w:lang w:val="sr-Cyrl-CS" w:eastAsia="sr-Cyrl-CS"/>
        </w:rPr>
        <w:t>prof</w:t>
      </w:r>
      <w:proofErr w:type="spellEnd"/>
      <w:r w:rsidRPr="00114A35">
        <w:rPr>
          <w:color w:val="000000"/>
          <w:lang w:val="sr-Cyrl-CS" w:eastAsia="sr-Cyrl-CS"/>
        </w:rPr>
        <w:t xml:space="preserve">. </w:t>
      </w:r>
      <w:r w:rsidR="00591644">
        <w:rPr>
          <w:color w:val="000000"/>
          <w:lang w:val="sr-Cyrl-CS" w:eastAsia="sr-Cyrl-CS"/>
        </w:rPr>
        <w:t>dr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Janko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Veselinović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11.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su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zajedno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podneli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poslanici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Borislav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Stefanović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Dejan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Nikolić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Gordana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Čomić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Ivan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Jovanović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Dragan</w:t>
      </w:r>
      <w:r w:rsidRPr="00114A35">
        <w:rPr>
          <w:color w:val="000000"/>
          <w:lang w:val="sr-Cyrl-CS" w:eastAsia="sr-Cyrl-CS"/>
        </w:rPr>
        <w:t xml:space="preserve"> </w:t>
      </w:r>
      <w:proofErr w:type="spellStart"/>
      <w:r w:rsidR="00591644">
        <w:rPr>
          <w:color w:val="000000"/>
          <w:lang w:val="sr-Cyrl-CS" w:eastAsia="sr-Cyrl-CS"/>
        </w:rPr>
        <w:t>Šutanovac</w:t>
      </w:r>
      <w:proofErr w:type="spellEnd"/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Balša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Božović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mr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Aleksandra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Jerkov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Goran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Ćirić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Vesna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Martinović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Vesna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Marjanović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Jovana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Jovanović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Jovan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Marković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Aida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Ćorović</w:t>
      </w:r>
      <w:r w:rsidRPr="00114A35">
        <w:rPr>
          <w:color w:val="000000"/>
          <w:lang w:val="sr-Cyrl-CS" w:eastAsia="sr-Cyrl-CS"/>
        </w:rPr>
        <w:t>;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13.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poslanik</w:t>
      </w:r>
      <w:r w:rsidRPr="00114A35">
        <w:rPr>
          <w:color w:val="000000"/>
          <w:lang w:val="sr-Cyrl-CS" w:eastAsia="sr-Cyrl-CS"/>
        </w:rPr>
        <w:t xml:space="preserve"> </w:t>
      </w:r>
      <w:proofErr w:type="spellStart"/>
      <w:r w:rsidR="00591644">
        <w:rPr>
          <w:color w:val="000000"/>
          <w:lang w:val="sr-Cyrl-CS" w:eastAsia="sr-Cyrl-CS"/>
        </w:rPr>
        <w:t>prof</w:t>
      </w:r>
      <w:proofErr w:type="spellEnd"/>
      <w:r w:rsidRPr="00114A35">
        <w:rPr>
          <w:color w:val="000000"/>
          <w:lang w:val="sr-Cyrl-CS" w:eastAsia="sr-Cyrl-CS"/>
        </w:rPr>
        <w:t xml:space="preserve">. </w:t>
      </w:r>
      <w:r w:rsidR="00591644">
        <w:rPr>
          <w:color w:val="000000"/>
          <w:lang w:val="sr-Cyrl-CS" w:eastAsia="sr-Cyrl-CS"/>
        </w:rPr>
        <w:t>dr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Janko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Veselinović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naziv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iznad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člana</w:t>
      </w:r>
      <w:r w:rsidRPr="00114A35">
        <w:rPr>
          <w:color w:val="000000"/>
          <w:lang w:val="sr-Cyrl-CS" w:eastAsia="sr-Cyrl-CS"/>
        </w:rPr>
        <w:t xml:space="preserve"> 14. </w:t>
      </w:r>
      <w:r w:rsidR="00591644">
        <w:rPr>
          <w:color w:val="000000"/>
          <w:lang w:val="sr-Cyrl-CS" w:eastAsia="sr-Cyrl-CS"/>
        </w:rPr>
        <w:t>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14.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poslanik</w:t>
      </w:r>
      <w:r w:rsidRPr="00114A35">
        <w:rPr>
          <w:color w:val="000000"/>
          <w:lang w:val="sr-Cyrl-CS" w:eastAsia="sr-Cyrl-CS"/>
        </w:rPr>
        <w:t xml:space="preserve"> </w:t>
      </w:r>
      <w:proofErr w:type="spellStart"/>
      <w:r w:rsidR="00591644">
        <w:rPr>
          <w:color w:val="000000"/>
          <w:lang w:val="sr-Cyrl-CS" w:eastAsia="sr-Cyrl-CS"/>
        </w:rPr>
        <w:t>prof</w:t>
      </w:r>
      <w:proofErr w:type="spellEnd"/>
      <w:r w:rsidRPr="00114A35">
        <w:rPr>
          <w:color w:val="000000"/>
          <w:lang w:val="sr-Cyrl-CS" w:eastAsia="sr-Cyrl-CS"/>
        </w:rPr>
        <w:t xml:space="preserve">. </w:t>
      </w:r>
      <w:r w:rsidR="00591644">
        <w:rPr>
          <w:color w:val="000000"/>
          <w:lang w:val="sr-Cyrl-CS" w:eastAsia="sr-Cyrl-CS"/>
        </w:rPr>
        <w:t>dr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Janko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Veselinović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19.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poslanik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Borisav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Kovačević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20.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su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zajedno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podneli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poslanici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Borislav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Stefanović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Dejan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Nikolić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Gordana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Čomić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Ivan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Jovanović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Dragan</w:t>
      </w:r>
      <w:r w:rsidRPr="00114A35">
        <w:rPr>
          <w:color w:val="000000"/>
          <w:lang w:val="sr-Cyrl-CS" w:eastAsia="sr-Cyrl-CS"/>
        </w:rPr>
        <w:t xml:space="preserve"> </w:t>
      </w:r>
      <w:proofErr w:type="spellStart"/>
      <w:r w:rsidR="00591644">
        <w:rPr>
          <w:color w:val="000000"/>
          <w:lang w:val="sr-Cyrl-CS" w:eastAsia="sr-Cyrl-CS"/>
        </w:rPr>
        <w:t>Šutanovac</w:t>
      </w:r>
      <w:proofErr w:type="spellEnd"/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Balša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Božović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mr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Aleksandra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Jerkov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Goran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Ćirić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Vesna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Martinović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Vesna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Marjanović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Jovana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Jovanović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Jovan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Marković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Aida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Ćorović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21.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su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zajedno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podneli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poslanici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Borislav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Stefanović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Dejan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Nikolić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Gordana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Čomić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Ivan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Jovanović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Dragan</w:t>
      </w:r>
      <w:r w:rsidRPr="00114A35">
        <w:rPr>
          <w:color w:val="000000"/>
          <w:lang w:val="sr-Cyrl-CS" w:eastAsia="sr-Cyrl-CS"/>
        </w:rPr>
        <w:t xml:space="preserve"> </w:t>
      </w:r>
      <w:proofErr w:type="spellStart"/>
      <w:r w:rsidR="00591644">
        <w:rPr>
          <w:color w:val="000000"/>
          <w:lang w:val="sr-Cyrl-CS" w:eastAsia="sr-Cyrl-CS"/>
        </w:rPr>
        <w:t>Šutanovac</w:t>
      </w:r>
      <w:proofErr w:type="spellEnd"/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Balša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Božović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mr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Aleksandra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Jerkov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Goran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Ćirić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Vesna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Martinović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Vesna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Marjanović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Jovana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Jovanović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Jovan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lastRenderedPageBreak/>
        <w:t>Marković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Aida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Ćorović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22.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poslanik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Borisav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Kovačević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22.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su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zajedno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podneli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poslanici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Marko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Đurišić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Ninoslav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Stojadinović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Aleksandar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Senić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Biljana</w:t>
      </w:r>
      <w:r w:rsidRPr="00114A35">
        <w:rPr>
          <w:color w:val="000000"/>
          <w:lang w:val="sr-Cyrl-CS" w:eastAsia="sr-Cyrl-CS"/>
        </w:rPr>
        <w:t xml:space="preserve"> </w:t>
      </w:r>
      <w:proofErr w:type="spellStart"/>
      <w:r w:rsidR="00591644">
        <w:rPr>
          <w:color w:val="000000"/>
          <w:lang w:val="sr-Cyrl-CS" w:eastAsia="sr-Cyrl-CS"/>
        </w:rPr>
        <w:t>Hasanović</w:t>
      </w:r>
      <w:r w:rsidRPr="00114A35">
        <w:rPr>
          <w:color w:val="000000"/>
          <w:lang w:val="sr-Cyrl-CS" w:eastAsia="sr-Cyrl-CS"/>
        </w:rPr>
        <w:t>-</w:t>
      </w:r>
      <w:r w:rsidR="00591644">
        <w:rPr>
          <w:color w:val="000000"/>
          <w:lang w:val="sr-Cyrl-CS" w:eastAsia="sr-Cyrl-CS"/>
        </w:rPr>
        <w:t>Korać</w:t>
      </w:r>
      <w:proofErr w:type="spellEnd"/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Goran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Bogdanović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Branka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Karavidić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Slobodan</w:t>
      </w:r>
      <w:r w:rsidRPr="00114A35">
        <w:rPr>
          <w:color w:val="000000"/>
          <w:lang w:val="sr-Cyrl-CS" w:eastAsia="sr-Cyrl-CS"/>
        </w:rPr>
        <w:t xml:space="preserve"> </w:t>
      </w:r>
      <w:proofErr w:type="spellStart"/>
      <w:r w:rsidR="00591644">
        <w:rPr>
          <w:color w:val="000000"/>
          <w:lang w:val="sr-Cyrl-CS" w:eastAsia="sr-Cyrl-CS"/>
        </w:rPr>
        <w:t>Homen</w:t>
      </w:r>
      <w:proofErr w:type="spellEnd"/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Miroslav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Marinković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Blagoje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Bradić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Ivan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Karić</w:t>
      </w:r>
      <w:r w:rsidRPr="00114A35">
        <w:rPr>
          <w:color w:val="000000"/>
          <w:lang w:val="sr-Cyrl-CS" w:eastAsia="sr-Cyrl-CS"/>
        </w:rPr>
        <w:t>;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22.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su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zajedno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podneli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poslanici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Borislav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Stefanović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Dejan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Nikolić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Gordana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Čomić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Ivan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Jovanović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Dragan</w:t>
      </w:r>
      <w:r w:rsidRPr="00114A35">
        <w:rPr>
          <w:color w:val="000000"/>
          <w:lang w:val="sr-Cyrl-CS" w:eastAsia="sr-Cyrl-CS"/>
        </w:rPr>
        <w:t xml:space="preserve"> </w:t>
      </w:r>
      <w:proofErr w:type="spellStart"/>
      <w:r w:rsidR="00591644">
        <w:rPr>
          <w:color w:val="000000"/>
          <w:lang w:val="sr-Cyrl-CS" w:eastAsia="sr-Cyrl-CS"/>
        </w:rPr>
        <w:t>Šutanovac</w:t>
      </w:r>
      <w:proofErr w:type="spellEnd"/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Balša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Božović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mr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Aleksandra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Jerkov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Goran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Ćirić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Vesna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Martinović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Vesna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Marjanović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Jovana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Jovanović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Jovan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Marković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Aida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Ćorović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23.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su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zajedno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podneli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poslanici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Borislav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Stefanović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Dejan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Nikolić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Gordana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Čomić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Ivan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Jovanović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Dragan</w:t>
      </w:r>
      <w:r w:rsidRPr="00114A35">
        <w:rPr>
          <w:color w:val="000000"/>
          <w:lang w:val="sr-Cyrl-CS" w:eastAsia="sr-Cyrl-CS"/>
        </w:rPr>
        <w:t xml:space="preserve"> </w:t>
      </w:r>
      <w:proofErr w:type="spellStart"/>
      <w:r w:rsidR="00591644">
        <w:rPr>
          <w:color w:val="000000"/>
          <w:lang w:val="sr-Cyrl-CS" w:eastAsia="sr-Cyrl-CS"/>
        </w:rPr>
        <w:t>Šutanovac</w:t>
      </w:r>
      <w:proofErr w:type="spellEnd"/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Balša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Božović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mr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Aleksandra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Jerkov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Goran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Ćirić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Vesna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Martinović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Vesna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Marjanović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Jovana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Jovanović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Jovan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Marković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Aida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Ćorović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24.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su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zajedno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podneli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poslanici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Borislav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Stefanović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Dejan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Nikolić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Gordana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Čomić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Ivan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Jovanović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Dragan</w:t>
      </w:r>
      <w:r w:rsidRPr="00114A35">
        <w:rPr>
          <w:color w:val="000000"/>
          <w:lang w:val="sr-Cyrl-CS" w:eastAsia="sr-Cyrl-CS"/>
        </w:rPr>
        <w:t xml:space="preserve"> </w:t>
      </w:r>
      <w:proofErr w:type="spellStart"/>
      <w:r w:rsidR="00591644">
        <w:rPr>
          <w:color w:val="000000"/>
          <w:lang w:val="sr-Cyrl-CS" w:eastAsia="sr-Cyrl-CS"/>
        </w:rPr>
        <w:t>Šutanovac</w:t>
      </w:r>
      <w:proofErr w:type="spellEnd"/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Balša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Božović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mr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Aleksandra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Jerkov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Goran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Ćirić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Vesna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Martinović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Vesna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Marjanović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Jovana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Jovanović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Jovan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Marković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Aida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Ćorović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28.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su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zajedno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podneli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poslanici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Borislav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Stefanović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Dejan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Nikolić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Gordana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Čomić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Ivan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Jovanović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Dragan</w:t>
      </w:r>
      <w:r w:rsidRPr="00114A35">
        <w:rPr>
          <w:color w:val="000000"/>
          <w:lang w:val="sr-Cyrl-CS" w:eastAsia="sr-Cyrl-CS"/>
        </w:rPr>
        <w:t xml:space="preserve"> </w:t>
      </w:r>
      <w:proofErr w:type="spellStart"/>
      <w:r w:rsidR="00591644">
        <w:rPr>
          <w:color w:val="000000"/>
          <w:lang w:val="sr-Cyrl-CS" w:eastAsia="sr-Cyrl-CS"/>
        </w:rPr>
        <w:t>Šutanovac</w:t>
      </w:r>
      <w:proofErr w:type="spellEnd"/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Balša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Božović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mr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Aleksandra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Jerkov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Goran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Ćirić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Vesna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Martinović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Vesna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Marjanović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Jovana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Jovanović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Jovan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Marković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Aida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Ćorović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naziv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člana</w:t>
      </w:r>
      <w:r w:rsidRPr="00114A35">
        <w:rPr>
          <w:color w:val="000000"/>
          <w:lang w:val="sr-Cyrl-CS" w:eastAsia="sr-Cyrl-CS"/>
        </w:rPr>
        <w:t xml:space="preserve"> 29. </w:t>
      </w:r>
      <w:r w:rsidR="00591644">
        <w:rPr>
          <w:color w:val="000000"/>
          <w:lang w:val="sr-Cyrl-CS" w:eastAsia="sr-Cyrl-CS"/>
        </w:rPr>
        <w:t>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29.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su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zajedno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podneli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poslanici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Zoran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Živković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Vladimir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Pavićević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30.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su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zajedno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podneli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poslanici</w:t>
      </w:r>
      <w:r w:rsidRPr="00114A35">
        <w:rPr>
          <w:color w:val="000000"/>
          <w:lang w:val="sr-Cyrl-CS" w:eastAsia="sr-Cyrl-CS"/>
        </w:rPr>
        <w:t xml:space="preserve">  </w:t>
      </w:r>
      <w:r w:rsidR="00591644">
        <w:rPr>
          <w:color w:val="000000"/>
          <w:lang w:val="sr-Cyrl-CS" w:eastAsia="sr-Cyrl-CS"/>
        </w:rPr>
        <w:t>Nenad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Čanak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Bojan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Kostreš</w:t>
      </w:r>
      <w:r w:rsidRPr="00114A35">
        <w:rPr>
          <w:color w:val="000000"/>
          <w:lang w:val="sr-Cyrl-CS" w:eastAsia="sr-Cyrl-CS"/>
        </w:rPr>
        <w:t xml:space="preserve">, </w:t>
      </w:r>
      <w:proofErr w:type="spellStart"/>
      <w:r w:rsidR="00591644">
        <w:rPr>
          <w:color w:val="000000"/>
          <w:lang w:val="sr-Cyrl-CS" w:eastAsia="sr-Cyrl-CS"/>
        </w:rPr>
        <w:t>Olena</w:t>
      </w:r>
      <w:proofErr w:type="spellEnd"/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Papuga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Nada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Lazić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Đorđe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Stojšić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Dejan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Čapo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30.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su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zajedno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podneli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poslanici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Borislav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Stefanović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Dejan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Nikolić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Gordana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Čomić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Ivan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Jovanović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Dragan</w:t>
      </w:r>
      <w:r w:rsidRPr="00114A35">
        <w:rPr>
          <w:color w:val="000000"/>
          <w:lang w:val="sr-Cyrl-CS" w:eastAsia="sr-Cyrl-CS"/>
        </w:rPr>
        <w:t xml:space="preserve"> </w:t>
      </w:r>
      <w:proofErr w:type="spellStart"/>
      <w:r w:rsidR="00591644">
        <w:rPr>
          <w:color w:val="000000"/>
          <w:lang w:val="sr-Cyrl-CS" w:eastAsia="sr-Cyrl-CS"/>
        </w:rPr>
        <w:t>Šutanovac</w:t>
      </w:r>
      <w:proofErr w:type="spellEnd"/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Balša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Božović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mr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Aleksandra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Jerkov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Goran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Ćirić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Vesna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Martinović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Vesna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Marjanović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Jovana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Jovanović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Jovan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Marković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Aida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Ćorović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31.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su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zajedno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podneli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poslanici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Borislav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Stefanović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Dejan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Nikolić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Gordana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Čomić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Ivan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Jovanović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Dragan</w:t>
      </w:r>
      <w:r w:rsidRPr="00114A35">
        <w:rPr>
          <w:color w:val="000000"/>
          <w:lang w:val="sr-Cyrl-CS" w:eastAsia="sr-Cyrl-CS"/>
        </w:rPr>
        <w:t xml:space="preserve"> </w:t>
      </w:r>
      <w:proofErr w:type="spellStart"/>
      <w:r w:rsidR="00591644">
        <w:rPr>
          <w:color w:val="000000"/>
          <w:lang w:val="sr-Cyrl-CS" w:eastAsia="sr-Cyrl-CS"/>
        </w:rPr>
        <w:t>Šutanovac</w:t>
      </w:r>
      <w:proofErr w:type="spellEnd"/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Balša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Božović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mr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Aleksandra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Jerkov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Goran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Ćirić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Vesna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Martinović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Vesna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Marjanović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Jovana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Jovanović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Jovan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Marković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Aida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Ćorović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32.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poslanik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Borisav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Kovačević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36.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su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zajedno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podneli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poslanici</w:t>
      </w:r>
      <w:r w:rsidRPr="00114A35">
        <w:rPr>
          <w:color w:val="000000"/>
          <w:lang w:val="sr-Cyrl-CS" w:eastAsia="sr-Cyrl-CS"/>
        </w:rPr>
        <w:t xml:space="preserve">  </w:t>
      </w:r>
      <w:r w:rsidR="00591644">
        <w:rPr>
          <w:color w:val="000000"/>
          <w:lang w:val="sr-Cyrl-CS" w:eastAsia="sr-Cyrl-CS"/>
        </w:rPr>
        <w:t>Nenad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Čanak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Bojan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Kostreš</w:t>
      </w:r>
      <w:r w:rsidRPr="00114A35">
        <w:rPr>
          <w:color w:val="000000"/>
          <w:lang w:val="sr-Cyrl-CS" w:eastAsia="sr-Cyrl-CS"/>
        </w:rPr>
        <w:t xml:space="preserve">, </w:t>
      </w:r>
      <w:proofErr w:type="spellStart"/>
      <w:r w:rsidR="00591644">
        <w:rPr>
          <w:color w:val="000000"/>
          <w:lang w:val="sr-Cyrl-CS" w:eastAsia="sr-Cyrl-CS"/>
        </w:rPr>
        <w:t>Olena</w:t>
      </w:r>
      <w:proofErr w:type="spellEnd"/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Papuga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Nada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Lazić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Đorđe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Stojšić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Dejan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Čapo</w:t>
      </w:r>
      <w:r w:rsidRPr="00114A35">
        <w:rPr>
          <w:color w:val="000000"/>
          <w:lang w:val="sr-Cyrl-CS" w:eastAsia="sr-Cyrl-CS"/>
        </w:rPr>
        <w:t>;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36.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su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zajedno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podneli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poslanici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Marko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Đurišić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Ninoslav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Stojadinović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Aleksandar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Senić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Biljana</w:t>
      </w:r>
      <w:r w:rsidRPr="00114A35">
        <w:rPr>
          <w:color w:val="000000"/>
          <w:lang w:val="sr-Cyrl-CS" w:eastAsia="sr-Cyrl-CS"/>
        </w:rPr>
        <w:t xml:space="preserve"> </w:t>
      </w:r>
      <w:proofErr w:type="spellStart"/>
      <w:r w:rsidR="00591644">
        <w:rPr>
          <w:color w:val="000000"/>
          <w:lang w:val="sr-Cyrl-CS" w:eastAsia="sr-Cyrl-CS"/>
        </w:rPr>
        <w:t>Hasanović</w:t>
      </w:r>
      <w:r w:rsidRPr="00114A35">
        <w:rPr>
          <w:color w:val="000000"/>
          <w:lang w:val="sr-Cyrl-CS" w:eastAsia="sr-Cyrl-CS"/>
        </w:rPr>
        <w:t>-</w:t>
      </w:r>
      <w:r w:rsidR="00591644">
        <w:rPr>
          <w:color w:val="000000"/>
          <w:lang w:val="sr-Cyrl-CS" w:eastAsia="sr-Cyrl-CS"/>
        </w:rPr>
        <w:t>Korać</w:t>
      </w:r>
      <w:proofErr w:type="spellEnd"/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Goran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Bogdanović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Branka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Karavidić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Slobodan</w:t>
      </w:r>
      <w:r w:rsidRPr="00114A35">
        <w:rPr>
          <w:color w:val="000000"/>
          <w:lang w:val="sr-Cyrl-CS" w:eastAsia="sr-Cyrl-CS"/>
        </w:rPr>
        <w:t xml:space="preserve"> </w:t>
      </w:r>
      <w:proofErr w:type="spellStart"/>
      <w:r w:rsidR="00591644">
        <w:rPr>
          <w:color w:val="000000"/>
          <w:lang w:val="sr-Cyrl-CS" w:eastAsia="sr-Cyrl-CS"/>
        </w:rPr>
        <w:t>Homen</w:t>
      </w:r>
      <w:proofErr w:type="spellEnd"/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Miroslav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Marinković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Blagoje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Bradić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Ivan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Karić</w:t>
      </w:r>
      <w:r w:rsidRPr="00114A35">
        <w:rPr>
          <w:color w:val="000000"/>
          <w:lang w:val="sr-Cyrl-CS" w:eastAsia="sr-Cyrl-CS"/>
        </w:rPr>
        <w:t>;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38.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poslanik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Borisav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Kovačević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39.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su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zajedno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podneli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poslanici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Zoran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Živković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Vladimir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Pavićević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40.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poslanik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Vladimir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Pavićević</w:t>
      </w:r>
      <w:r w:rsidRPr="00114A35">
        <w:rPr>
          <w:color w:val="000000"/>
          <w:lang w:val="sr-Cyrl-CS" w:eastAsia="sr-Cyrl-CS"/>
        </w:rPr>
        <w:t>;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42.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poslanik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Borisav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Kovačević</w:t>
      </w:r>
      <w:r w:rsidRPr="00114A35">
        <w:rPr>
          <w:color w:val="000000"/>
          <w:lang w:val="sr-Cyrl-CS" w:eastAsia="sr-Cyrl-CS"/>
        </w:rPr>
        <w:t>;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48.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poslanik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Borisav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Kovačević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48.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poslanik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Zoran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Živković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lastRenderedPageBreak/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48.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su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zajedno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podneli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poslanici</w:t>
      </w:r>
      <w:r w:rsidRPr="00114A35">
        <w:rPr>
          <w:color w:val="000000"/>
          <w:lang w:val="sr-Cyrl-CS" w:eastAsia="sr-Cyrl-CS"/>
        </w:rPr>
        <w:t xml:space="preserve">  </w:t>
      </w:r>
      <w:r w:rsidR="00591644">
        <w:rPr>
          <w:color w:val="000000"/>
          <w:lang w:val="sr-Cyrl-CS" w:eastAsia="sr-Cyrl-CS"/>
        </w:rPr>
        <w:t>Nenad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Čanak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Bojan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Kostreš</w:t>
      </w:r>
      <w:r w:rsidRPr="00114A35">
        <w:rPr>
          <w:color w:val="000000"/>
          <w:lang w:val="sr-Cyrl-CS" w:eastAsia="sr-Cyrl-CS"/>
        </w:rPr>
        <w:t xml:space="preserve">, </w:t>
      </w:r>
      <w:proofErr w:type="spellStart"/>
      <w:r w:rsidR="00591644">
        <w:rPr>
          <w:color w:val="000000"/>
          <w:lang w:val="sr-Cyrl-CS" w:eastAsia="sr-Cyrl-CS"/>
        </w:rPr>
        <w:t>Olena</w:t>
      </w:r>
      <w:proofErr w:type="spellEnd"/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Papuga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Nada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Lazić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Đorđe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Stojšić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Dejan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Čapo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50.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su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zajedno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podneli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poslanici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Borislav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Stefanović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Dejan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Nikolić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Gordana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Čomić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Ivan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Jovanović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Dragan</w:t>
      </w:r>
      <w:r w:rsidRPr="00114A35">
        <w:rPr>
          <w:color w:val="000000"/>
          <w:lang w:val="sr-Cyrl-CS" w:eastAsia="sr-Cyrl-CS"/>
        </w:rPr>
        <w:t xml:space="preserve"> </w:t>
      </w:r>
      <w:proofErr w:type="spellStart"/>
      <w:r w:rsidR="00591644">
        <w:rPr>
          <w:color w:val="000000"/>
          <w:lang w:val="sr-Cyrl-CS" w:eastAsia="sr-Cyrl-CS"/>
        </w:rPr>
        <w:t>Šutanovac</w:t>
      </w:r>
      <w:proofErr w:type="spellEnd"/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Balša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Božović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mr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Aleksandra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Jerkov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Goran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Ćirić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Vesna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Martinović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Vesna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Marjanović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Jovana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Jovanović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Jovan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Marković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Aida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Ćorović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51.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su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zajedno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podneli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poslanici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Zoran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Živković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Vladimir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Pavićević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52.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su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zajedno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podneli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poslanici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Borislav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Stefanović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Dejan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Nikolić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Gordana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Čomić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Ivan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Jovanović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Dragan</w:t>
      </w:r>
      <w:r w:rsidRPr="00114A35">
        <w:rPr>
          <w:color w:val="000000"/>
          <w:lang w:val="sr-Cyrl-CS" w:eastAsia="sr-Cyrl-CS"/>
        </w:rPr>
        <w:t xml:space="preserve"> </w:t>
      </w:r>
      <w:proofErr w:type="spellStart"/>
      <w:r w:rsidR="00591644">
        <w:rPr>
          <w:color w:val="000000"/>
          <w:lang w:val="sr-Cyrl-CS" w:eastAsia="sr-Cyrl-CS"/>
        </w:rPr>
        <w:t>Šutanovac</w:t>
      </w:r>
      <w:proofErr w:type="spellEnd"/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Balša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Božović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mr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Aleksandra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Jerkov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Goran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Ćirić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Vesna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Martinović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Vesna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Marjanović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Jovana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Jovanović</w:t>
      </w:r>
      <w:r w:rsidRPr="00114A35">
        <w:rPr>
          <w:color w:val="000000"/>
          <w:lang w:val="sr-Cyrl-CS" w:eastAsia="sr-Cyrl-CS"/>
        </w:rPr>
        <w:t xml:space="preserve">, </w:t>
      </w:r>
      <w:r w:rsidR="00591644">
        <w:rPr>
          <w:color w:val="000000"/>
          <w:lang w:val="sr-Cyrl-CS" w:eastAsia="sr-Cyrl-CS"/>
        </w:rPr>
        <w:t>Jovan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Marković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Aida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Ćorović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54.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su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zajedno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podneli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poslanici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Zoran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Živković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Vladimir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Pavićević</w:t>
      </w:r>
      <w:r w:rsidRPr="00114A35">
        <w:rPr>
          <w:color w:val="000000"/>
          <w:lang w:val="sr-Cyrl-CS" w:eastAsia="sr-Cyrl-CS"/>
        </w:rPr>
        <w:t xml:space="preserve">; </w:t>
      </w:r>
    </w:p>
    <w:p w:rsidR="00114A35" w:rsidRPr="00114A35" w:rsidRDefault="00114A35" w:rsidP="00114A35">
      <w:pPr>
        <w:pStyle w:val="Style4"/>
        <w:ind w:right="23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- </w:t>
      </w:r>
      <w:r w:rsidR="00591644">
        <w:rPr>
          <w:color w:val="000000"/>
          <w:lang w:val="sr-Cyrl-CS" w:eastAsia="sr-Cyrl-CS"/>
        </w:rPr>
        <w:t>na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član</w:t>
      </w:r>
      <w:r w:rsidRPr="00114A35">
        <w:rPr>
          <w:color w:val="000000"/>
          <w:lang w:val="sr-Cyrl-CS" w:eastAsia="sr-Cyrl-CS"/>
        </w:rPr>
        <w:t xml:space="preserve"> 54. </w:t>
      </w:r>
      <w:r w:rsidR="00591644">
        <w:rPr>
          <w:color w:val="000000"/>
          <w:lang w:val="sr-Cyrl-CS" w:eastAsia="sr-Cyrl-CS"/>
        </w:rPr>
        <w:t>koji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je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podneo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narodni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poslanik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Dragan</w:t>
      </w:r>
      <w:r w:rsidRPr="00114A35">
        <w:rPr>
          <w:color w:val="000000"/>
          <w:lang w:val="sr-Cyrl-CS" w:eastAsia="sr-Cyrl-CS"/>
        </w:rPr>
        <w:t xml:space="preserve"> </w:t>
      </w:r>
      <w:r w:rsidR="00591644">
        <w:rPr>
          <w:color w:val="000000"/>
          <w:lang w:val="sr-Cyrl-CS" w:eastAsia="sr-Cyrl-CS"/>
        </w:rPr>
        <w:t>Jovanović</w:t>
      </w:r>
      <w:r w:rsidRPr="00114A35">
        <w:rPr>
          <w:color w:val="000000"/>
          <w:lang w:val="sr-Cyrl-CS" w:eastAsia="sr-Cyrl-CS"/>
        </w:rPr>
        <w:t>.</w:t>
      </w:r>
    </w:p>
    <w:p w:rsid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</w:p>
    <w:p w:rsidR="00114A35" w:rsidRPr="00E20200" w:rsidRDefault="00114A35" w:rsidP="00E20200">
      <w:pPr>
        <w:pStyle w:val="Style4"/>
        <w:ind w:right="23" w:firstLine="0"/>
        <w:rPr>
          <w:color w:val="000000"/>
          <w:lang w:val="sr-Cyrl-RS" w:eastAsia="sr-Cyrl-CS"/>
        </w:rPr>
      </w:pPr>
    </w:p>
    <w:p w:rsidR="00E20200" w:rsidRPr="00E20200" w:rsidRDefault="00591644" w:rsidP="00E13617">
      <w:pPr>
        <w:pStyle w:val="Style4"/>
        <w:spacing w:line="240" w:lineRule="exact"/>
        <w:ind w:right="23" w:firstLine="720"/>
        <w:rPr>
          <w:color w:val="000000"/>
          <w:lang w:eastAsia="sr-Cyrl-CS"/>
        </w:rPr>
      </w:pPr>
      <w:r>
        <w:rPr>
          <w:color w:val="000000"/>
          <w:lang w:val="sr-Cyrl-CS" w:eastAsia="sr-Cyrl-CS"/>
        </w:rPr>
        <w:t>Za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izvestioca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sednici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E1361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određen</w:t>
      </w:r>
      <w:r w:rsidR="00E1361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E1361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Marijan</w:t>
      </w:r>
      <w:r w:rsidR="00E1361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Rističević</w:t>
      </w:r>
      <w:r w:rsidR="00E20200" w:rsidRPr="00E20200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predsednik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E20200" w:rsidRPr="00E20200">
        <w:rPr>
          <w:color w:val="000000"/>
          <w:lang w:val="sr-Cyrl-CS" w:eastAsia="sr-Cyrl-CS"/>
        </w:rPr>
        <w:t>.</w:t>
      </w:r>
    </w:p>
    <w:p w:rsidR="00114A35" w:rsidRDefault="00114A35" w:rsidP="00E13617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114A35" w:rsidRDefault="00114A35" w:rsidP="00E13617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1142AB" w:rsidRPr="001142AB" w:rsidRDefault="00591644" w:rsidP="001142AB">
      <w:pPr>
        <w:pStyle w:val="Style4"/>
        <w:widowControl/>
        <w:ind w:firstLine="720"/>
        <w:rPr>
          <w:rStyle w:val="FontStyle11"/>
          <w:b/>
          <w:lang w:val="sr-Cyrl-RS" w:eastAsia="sr-Cyrl-CS"/>
        </w:rPr>
      </w:pPr>
      <w:r>
        <w:rPr>
          <w:rStyle w:val="FontStyle11"/>
          <w:lang w:val="sr-Cyrl-RS" w:eastAsia="sr-Cyrl-CS"/>
        </w:rPr>
        <w:t>Druga</w:t>
      </w:r>
      <w:r w:rsid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tačka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dnevnog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reda</w:t>
      </w:r>
      <w:r w:rsidR="001142AB" w:rsidRPr="001142AB">
        <w:rPr>
          <w:rStyle w:val="FontStyle11"/>
          <w:lang w:val="sr-Cyrl-RS" w:eastAsia="sr-Cyrl-CS"/>
        </w:rPr>
        <w:t xml:space="preserve"> – </w:t>
      </w:r>
      <w:r>
        <w:rPr>
          <w:rStyle w:val="FontStyle11"/>
          <w:b/>
          <w:lang w:val="sr-Cyrl-RS" w:eastAsia="sr-Cyrl-CS"/>
        </w:rPr>
        <w:t>Razno</w:t>
      </w:r>
    </w:p>
    <w:p w:rsidR="004655DB" w:rsidRDefault="004655DB" w:rsidP="001142AB">
      <w:pPr>
        <w:pStyle w:val="Style4"/>
        <w:widowControl/>
        <w:rPr>
          <w:rStyle w:val="FontStyle11"/>
          <w:lang w:val="sr-Cyrl-RS" w:eastAsia="sr-Cyrl-CS"/>
        </w:rPr>
      </w:pPr>
    </w:p>
    <w:p w:rsidR="004655DB" w:rsidRDefault="00591644" w:rsidP="00741ABC">
      <w:pPr>
        <w:pStyle w:val="Style4"/>
        <w:widowControl/>
        <w:ind w:firstLine="720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Marijan</w:t>
      </w:r>
      <w:r w:rsidR="00741AB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Rističević</w:t>
      </w:r>
      <w:r w:rsidR="00741AB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741AB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obavestio</w:t>
      </w:r>
      <w:r w:rsidR="00741AB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članove</w:t>
      </w:r>
      <w:r w:rsidR="00741AB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da</w:t>
      </w:r>
      <w:r w:rsidR="00741AB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će</w:t>
      </w:r>
      <w:r w:rsidR="00644A2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se</w:t>
      </w:r>
      <w:r w:rsidR="00644A2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</w:t>
      </w:r>
      <w:r w:rsidR="00644A2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jednoj</w:t>
      </w:r>
      <w:r w:rsidR="00741AB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od</w:t>
      </w:r>
      <w:r w:rsidR="00644A2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narednih</w:t>
      </w:r>
      <w:r w:rsidR="00644A2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sednica</w:t>
      </w:r>
      <w:r w:rsidR="00644A2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raspravljati</w:t>
      </w:r>
      <w:r w:rsidR="00644A2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</w:t>
      </w:r>
      <w:r w:rsidR="00644A2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bolesti</w:t>
      </w:r>
      <w:r w:rsidR="00741AB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plavog</w:t>
      </w:r>
      <w:r w:rsidR="00741AB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jezika</w:t>
      </w:r>
      <w:r w:rsidR="00741AB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</w:t>
      </w:r>
      <w:r w:rsidR="00741AB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vakcinaciji</w:t>
      </w:r>
      <w:r w:rsidR="00741AB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koja</w:t>
      </w:r>
      <w:r w:rsidR="00741AB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741AB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u</w:t>
      </w:r>
      <w:r w:rsidR="00741AB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toku</w:t>
      </w:r>
      <w:r w:rsidR="00741ABC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a</w:t>
      </w:r>
      <w:r w:rsidR="00741AB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</w:t>
      </w:r>
      <w:r w:rsidR="00741AB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koju</w:t>
      </w:r>
      <w:r w:rsidR="00741AB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će</w:t>
      </w:r>
      <w:r w:rsidR="00741AB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biti</w:t>
      </w:r>
      <w:r w:rsidR="00741AB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izdvojeno</w:t>
      </w:r>
      <w:r w:rsidR="00741ABC">
        <w:rPr>
          <w:rStyle w:val="FontStyle11"/>
          <w:lang w:val="sr-Cyrl-RS" w:eastAsia="sr-Cyrl-CS"/>
        </w:rPr>
        <w:t xml:space="preserve"> 700 </w:t>
      </w:r>
      <w:r>
        <w:rPr>
          <w:rStyle w:val="FontStyle11"/>
          <w:lang w:val="sr-Cyrl-RS" w:eastAsia="sr-Cyrl-CS"/>
        </w:rPr>
        <w:t>miliona</w:t>
      </w:r>
      <w:r w:rsidR="00741AB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dinara</w:t>
      </w:r>
      <w:r w:rsidR="00644A2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iz</w:t>
      </w:r>
      <w:r w:rsidR="00644A2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budžeta</w:t>
      </w:r>
      <w:r w:rsidR="00644A2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Srbije</w:t>
      </w:r>
      <w:r w:rsidR="00644A2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</w:t>
      </w:r>
      <w:r w:rsidR="00741AB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koja</w:t>
      </w:r>
      <w:r w:rsidR="00741AB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garantuje</w:t>
      </w:r>
      <w:r w:rsidR="00741AB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imunitet</w:t>
      </w:r>
      <w:r w:rsidR="00741AB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životinjama</w:t>
      </w:r>
      <w:r w:rsidR="00741AB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do</w:t>
      </w:r>
      <w:r w:rsidR="00741AB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kraja</w:t>
      </w:r>
      <w:r w:rsidR="00741AB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maja</w:t>
      </w:r>
      <w:r w:rsidR="00741ABC">
        <w:rPr>
          <w:rStyle w:val="FontStyle11"/>
          <w:lang w:val="sr-Cyrl-RS" w:eastAsia="sr-Cyrl-CS"/>
        </w:rPr>
        <w:t xml:space="preserve"> 2016. </w:t>
      </w:r>
      <w:r>
        <w:rPr>
          <w:rStyle w:val="FontStyle11"/>
          <w:lang w:val="sr-Cyrl-RS" w:eastAsia="sr-Cyrl-CS"/>
        </w:rPr>
        <w:t>godine</w:t>
      </w:r>
      <w:r w:rsidR="00741ABC">
        <w:rPr>
          <w:rStyle w:val="FontStyle11"/>
          <w:lang w:val="sr-Cyrl-RS" w:eastAsia="sr-Cyrl-CS"/>
        </w:rPr>
        <w:t xml:space="preserve">. </w:t>
      </w:r>
    </w:p>
    <w:p w:rsidR="004655DB" w:rsidRDefault="00591644" w:rsidP="00A7682A">
      <w:pPr>
        <w:pStyle w:val="Style4"/>
        <w:widowControl/>
        <w:ind w:firstLine="720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Milija</w:t>
      </w:r>
      <w:r w:rsidR="00644A2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Miletić</w:t>
      </w:r>
      <w:r w:rsidR="00644A2D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narodni</w:t>
      </w:r>
      <w:r w:rsidR="00644A2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poslanik</w:t>
      </w:r>
      <w:r w:rsidR="00644A2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644A2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predložio</w:t>
      </w:r>
      <w:r w:rsidR="00644A2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da</w:t>
      </w:r>
      <w:r w:rsidR="00644A2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se</w:t>
      </w:r>
      <w:r w:rsidR="00D87D3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u</w:t>
      </w:r>
      <w:r w:rsidR="00D87D3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narednom</w:t>
      </w:r>
      <w:r w:rsidR="00D87D3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periodu</w:t>
      </w:r>
      <w:r w:rsidR="00644A2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Odbor</w:t>
      </w:r>
      <w:r w:rsidR="00644A2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uključi</w:t>
      </w:r>
      <w:r w:rsidR="00644A2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u</w:t>
      </w:r>
      <w:r w:rsidR="00644A2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rešavanje</w:t>
      </w:r>
      <w:r w:rsidR="00644A2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problema</w:t>
      </w:r>
      <w:r w:rsidR="00A7682A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u</w:t>
      </w:r>
      <w:r w:rsidR="00A7682A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pčelarstvu</w:t>
      </w:r>
      <w:r w:rsidR="00A7682A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pre</w:t>
      </w:r>
      <w:r w:rsidR="00A7682A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svega</w:t>
      </w:r>
      <w:r w:rsidR="00A7682A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zbog</w:t>
      </w:r>
      <w:r w:rsidR="00A7682A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pojave</w:t>
      </w:r>
      <w:r w:rsidR="00A66D56">
        <w:rPr>
          <w:rStyle w:val="FontStyle11"/>
          <w:lang w:eastAsia="sr-Cyrl-CS"/>
        </w:rPr>
        <w:t xml:space="preserve"> </w:t>
      </w:r>
      <w:r>
        <w:rPr>
          <w:rStyle w:val="FontStyle11"/>
          <w:lang w:val="sr-Cyrl-RS" w:eastAsia="sr-Cyrl-CS"/>
        </w:rPr>
        <w:t>nelegalnih</w:t>
      </w:r>
      <w:r w:rsidR="00A7682A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proizvođača</w:t>
      </w:r>
      <w:r w:rsidR="00A7682A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meda</w:t>
      </w:r>
      <w:r w:rsidR="00A7682A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</w:t>
      </w:r>
      <w:r w:rsidR="00A7682A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domaćem</w:t>
      </w:r>
      <w:r w:rsidR="00A7682A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tržištu</w:t>
      </w:r>
      <w:r w:rsidR="00A7682A">
        <w:rPr>
          <w:rStyle w:val="FontStyle11"/>
          <w:lang w:val="sr-Cyrl-RS" w:eastAsia="sr-Cyrl-CS"/>
        </w:rPr>
        <w:t xml:space="preserve">. </w:t>
      </w:r>
    </w:p>
    <w:p w:rsidR="00114A35" w:rsidRDefault="00114A35" w:rsidP="001142AB">
      <w:pPr>
        <w:pStyle w:val="Style4"/>
        <w:widowControl/>
        <w:rPr>
          <w:rStyle w:val="FontStyle11"/>
          <w:lang w:val="sr-Cyrl-RS" w:eastAsia="sr-Cyrl-CS"/>
        </w:rPr>
      </w:pPr>
    </w:p>
    <w:p w:rsidR="00A7682A" w:rsidRDefault="00A7682A" w:rsidP="001142AB">
      <w:pPr>
        <w:pStyle w:val="Style4"/>
        <w:widowControl/>
        <w:rPr>
          <w:rStyle w:val="FontStyle11"/>
          <w:lang w:val="sr-Cyrl-RS" w:eastAsia="sr-Cyrl-CS"/>
        </w:rPr>
      </w:pPr>
    </w:p>
    <w:p w:rsidR="001142AB" w:rsidRPr="001142AB" w:rsidRDefault="00591644" w:rsidP="001142AB">
      <w:pPr>
        <w:pStyle w:val="Style4"/>
        <w:widowControl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Pošto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drugih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pitanja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predloga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nije</w:t>
      </w:r>
      <w:r w:rsidR="00456D5A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bilo</w:t>
      </w:r>
      <w:r w:rsidR="00A66D56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sednica</w:t>
      </w:r>
      <w:r w:rsidR="00A66D56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A66D56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zaključena</w:t>
      </w:r>
      <w:r w:rsidR="00A66D56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u</w:t>
      </w:r>
      <w:r w:rsidR="00A66D56">
        <w:rPr>
          <w:rStyle w:val="FontStyle11"/>
          <w:lang w:val="sr-Cyrl-RS" w:eastAsia="sr-Cyrl-CS"/>
        </w:rPr>
        <w:t xml:space="preserve"> </w:t>
      </w:r>
      <w:r w:rsidR="00A66D56">
        <w:rPr>
          <w:rStyle w:val="FontStyle11"/>
          <w:lang w:eastAsia="sr-Cyrl-CS"/>
        </w:rPr>
        <w:t>9</w:t>
      </w:r>
      <w:r w:rsidR="00114A35">
        <w:rPr>
          <w:rStyle w:val="FontStyle11"/>
          <w:lang w:val="sr-Cyrl-RS" w:eastAsia="sr-Cyrl-CS"/>
        </w:rPr>
        <w:t>,2</w:t>
      </w:r>
      <w:r w:rsidR="00456D5A">
        <w:rPr>
          <w:rStyle w:val="FontStyle11"/>
          <w:lang w:val="sr-Cyrl-RS" w:eastAsia="sr-Cyrl-CS"/>
        </w:rPr>
        <w:t>0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časova</w:t>
      </w:r>
      <w:r w:rsidR="001142AB" w:rsidRPr="001142AB">
        <w:rPr>
          <w:rStyle w:val="FontStyle11"/>
          <w:lang w:val="sr-Cyrl-RS" w:eastAsia="sr-Cyrl-CS"/>
        </w:rPr>
        <w:t>.</w:t>
      </w:r>
    </w:p>
    <w:p w:rsidR="001142AB" w:rsidRPr="001142AB" w:rsidRDefault="001142AB" w:rsidP="001142AB">
      <w:pPr>
        <w:pStyle w:val="Style4"/>
        <w:widowControl/>
        <w:rPr>
          <w:rStyle w:val="FontStyle11"/>
          <w:lang w:val="sr-Cyrl-RS" w:eastAsia="sr-Cyrl-CS"/>
        </w:rPr>
      </w:pPr>
    </w:p>
    <w:p w:rsidR="00EF5EA6" w:rsidRDefault="00591644" w:rsidP="001F1D53">
      <w:pPr>
        <w:pStyle w:val="Style4"/>
        <w:widowControl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Sastavni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deo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ovog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zapisnika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čini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obrađeni</w:t>
      </w:r>
      <w:r w:rsidR="001F1D53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tonski</w:t>
      </w:r>
      <w:r w:rsidR="001F1D53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snimak</w:t>
      </w:r>
      <w:r w:rsidR="001F1D53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sednice</w:t>
      </w:r>
      <w:r w:rsidR="001F1D53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Odbora</w:t>
      </w:r>
      <w:r w:rsidR="001F1D53">
        <w:rPr>
          <w:rStyle w:val="FontStyle11"/>
          <w:lang w:val="sr-Cyrl-RS" w:eastAsia="sr-Cyrl-CS"/>
        </w:rPr>
        <w:t>.</w:t>
      </w:r>
    </w:p>
    <w:p w:rsidR="00EF5EA6" w:rsidRDefault="00EF5EA6" w:rsidP="00EF5EA6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E13617" w:rsidRDefault="00E13617" w:rsidP="00EF5EA6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1F1D53" w:rsidRDefault="001F1D53" w:rsidP="00EF5EA6">
      <w:pPr>
        <w:pStyle w:val="Style4"/>
        <w:widowControl/>
        <w:ind w:firstLine="720"/>
        <w:jc w:val="left"/>
        <w:rPr>
          <w:rStyle w:val="FontStyle11"/>
          <w:lang w:val="sr-Cyrl-RS" w:eastAsia="sr-Cyrl-CS"/>
        </w:rPr>
      </w:pPr>
    </w:p>
    <w:p w:rsidR="00A7682A" w:rsidRDefault="00A7682A" w:rsidP="00EF5EA6">
      <w:pPr>
        <w:pStyle w:val="Style4"/>
        <w:widowControl/>
        <w:ind w:firstLine="720"/>
        <w:jc w:val="left"/>
        <w:rPr>
          <w:rStyle w:val="FontStyle11"/>
          <w:lang w:val="sr-Cyrl-RS" w:eastAsia="sr-Cyrl-CS"/>
        </w:rPr>
      </w:pPr>
    </w:p>
    <w:p w:rsidR="001D014A" w:rsidRPr="00C9013A" w:rsidRDefault="001F1D53" w:rsidP="00C9013A">
      <w:pPr>
        <w:pStyle w:val="Style4"/>
        <w:widowControl/>
        <w:ind w:firstLine="0"/>
        <w:jc w:val="left"/>
        <w:rPr>
          <w:rStyle w:val="FontStyle11"/>
          <w:lang w:eastAsia="sr-Cyrl-CS"/>
        </w:rPr>
      </w:pPr>
      <w:r>
        <w:rPr>
          <w:rStyle w:val="FontStyle11"/>
          <w:lang w:val="sr-Cyrl-RS" w:eastAsia="sr-Cyrl-CS"/>
        </w:rPr>
        <w:t xml:space="preserve">  </w:t>
      </w:r>
      <w:r w:rsidR="00EF5EA6" w:rsidRPr="00EF5EA6">
        <w:rPr>
          <w:rStyle w:val="FontStyle11"/>
          <w:lang w:val="sr-Cyrl-RS" w:eastAsia="sr-Cyrl-CS"/>
        </w:rPr>
        <w:t xml:space="preserve"> </w:t>
      </w:r>
      <w:r w:rsidR="00591644">
        <w:rPr>
          <w:rStyle w:val="FontStyle11"/>
          <w:lang w:val="sr-Cyrl-RS" w:eastAsia="sr-Cyrl-CS"/>
        </w:rPr>
        <w:t>SEKRETAR</w:t>
      </w:r>
      <w:r w:rsidR="00EF5EA6">
        <w:rPr>
          <w:rStyle w:val="FontStyle11"/>
          <w:lang w:val="sr-Cyrl-RS" w:eastAsia="sr-Cyrl-CS"/>
        </w:rPr>
        <w:t xml:space="preserve">                                                    </w:t>
      </w:r>
      <w:r w:rsidR="00591644">
        <w:rPr>
          <w:rStyle w:val="FontStyle11"/>
          <w:lang w:val="sr-Cyrl-RS" w:eastAsia="sr-Cyrl-CS"/>
        </w:rPr>
        <w:t>PREDSEDNIK</w:t>
      </w:r>
      <w:r w:rsidR="00EF5EA6" w:rsidRPr="00EF5EA6">
        <w:rPr>
          <w:rStyle w:val="FontStyle11"/>
          <w:lang w:val="sr-Cyrl-RS" w:eastAsia="sr-Cyrl-CS"/>
        </w:rPr>
        <w:t xml:space="preserve">                                                                          </w:t>
      </w:r>
      <w:r>
        <w:rPr>
          <w:rStyle w:val="FontStyle11"/>
          <w:lang w:val="sr-Cyrl-RS" w:eastAsia="sr-Cyrl-CS"/>
        </w:rPr>
        <w:t xml:space="preserve">                     </w:t>
      </w:r>
      <w:r w:rsidR="00591644">
        <w:rPr>
          <w:rStyle w:val="FontStyle11"/>
          <w:lang w:val="sr-Cyrl-RS" w:eastAsia="sr-Cyrl-CS"/>
        </w:rPr>
        <w:t>Veljko</w:t>
      </w:r>
      <w:r w:rsidR="00EF5EA6">
        <w:rPr>
          <w:rStyle w:val="FontStyle11"/>
          <w:lang w:val="sr-Cyrl-RS" w:eastAsia="sr-Cyrl-CS"/>
        </w:rPr>
        <w:t xml:space="preserve"> </w:t>
      </w:r>
      <w:r w:rsidR="00591644">
        <w:rPr>
          <w:rStyle w:val="FontStyle11"/>
          <w:lang w:val="sr-Cyrl-RS" w:eastAsia="sr-Cyrl-CS"/>
        </w:rPr>
        <w:t>Racković</w:t>
      </w:r>
      <w:r w:rsidR="00EF5EA6">
        <w:rPr>
          <w:rStyle w:val="FontStyle11"/>
          <w:lang w:val="sr-Cyrl-RS" w:eastAsia="sr-Cyrl-CS"/>
        </w:rPr>
        <w:t xml:space="preserve"> </w:t>
      </w:r>
      <w:r w:rsidR="00EF5EA6" w:rsidRPr="00EF5EA6">
        <w:rPr>
          <w:rStyle w:val="FontStyle11"/>
          <w:lang w:val="sr-Cyrl-RS" w:eastAsia="sr-Cyrl-CS"/>
        </w:rPr>
        <w:t xml:space="preserve">                                            </w:t>
      </w:r>
      <w:r w:rsidR="00EF5EA6">
        <w:rPr>
          <w:rStyle w:val="FontStyle11"/>
          <w:lang w:val="sr-Cyrl-RS" w:eastAsia="sr-Cyrl-CS"/>
        </w:rPr>
        <w:t xml:space="preserve"> </w:t>
      </w:r>
      <w:r w:rsidR="00EF5EA6" w:rsidRPr="00EF5EA6">
        <w:rPr>
          <w:rStyle w:val="FontStyle11"/>
          <w:lang w:val="sr-Cyrl-RS" w:eastAsia="sr-Cyrl-CS"/>
        </w:rPr>
        <w:t xml:space="preserve"> </w:t>
      </w:r>
      <w:r w:rsidR="00591644">
        <w:rPr>
          <w:rStyle w:val="FontStyle11"/>
          <w:lang w:val="sr-Cyrl-RS" w:eastAsia="sr-Cyrl-CS"/>
        </w:rPr>
        <w:t>Marijan</w:t>
      </w:r>
      <w:r w:rsidR="00EF5EA6">
        <w:rPr>
          <w:rStyle w:val="FontStyle11"/>
          <w:lang w:val="sr-Cyrl-RS" w:eastAsia="sr-Cyrl-CS"/>
        </w:rPr>
        <w:t xml:space="preserve"> </w:t>
      </w:r>
      <w:r w:rsidR="00591644">
        <w:rPr>
          <w:rStyle w:val="FontStyle11"/>
          <w:lang w:val="sr-Cyrl-RS" w:eastAsia="sr-Cyrl-CS"/>
        </w:rPr>
        <w:t>Rističević</w:t>
      </w:r>
      <w:r w:rsidR="00EF5EA6" w:rsidRPr="00EF5EA6">
        <w:rPr>
          <w:rStyle w:val="FontStyle11"/>
          <w:lang w:val="sr-Cyrl-RS" w:eastAsia="sr-Cyrl-CS"/>
        </w:rPr>
        <w:t xml:space="preserve">                      </w:t>
      </w:r>
      <w:r w:rsidR="00EF5EA6">
        <w:rPr>
          <w:rStyle w:val="FontStyle11"/>
          <w:lang w:val="sr-Cyrl-RS" w:eastAsia="sr-Cyrl-CS"/>
        </w:rPr>
        <w:t xml:space="preserve">      </w:t>
      </w:r>
    </w:p>
    <w:sectPr w:rsidR="001D014A" w:rsidRPr="00C9013A" w:rsidSect="00EF5EA6">
      <w:footerReference w:type="default" r:id="rId8"/>
      <w:pgSz w:w="11907" w:h="16839" w:code="9"/>
      <w:pgMar w:top="1440" w:right="1440" w:bottom="1440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17E" w:rsidRDefault="00E6717E">
      <w:r>
        <w:separator/>
      </w:r>
    </w:p>
  </w:endnote>
  <w:endnote w:type="continuationSeparator" w:id="0">
    <w:p w:rsidR="00E6717E" w:rsidRDefault="00E6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4A" w:rsidRDefault="001D014A">
    <w:pPr>
      <w:pStyle w:val="Style1"/>
      <w:widowControl/>
      <w:jc w:val="right"/>
      <w:rPr>
        <w:rStyle w:val="FontStyle13"/>
        <w:lang w:val="sr-Cyrl-CS" w:eastAsia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17E" w:rsidRDefault="00E6717E">
      <w:r>
        <w:separator/>
      </w:r>
    </w:p>
  </w:footnote>
  <w:footnote w:type="continuationSeparator" w:id="0">
    <w:p w:rsidR="00E6717E" w:rsidRDefault="00E6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1AC4B0"/>
    <w:lvl w:ilvl="0">
      <w:numFmt w:val="bullet"/>
      <w:lvlText w:val="*"/>
      <w:lvlJc w:val="left"/>
    </w:lvl>
  </w:abstractNum>
  <w:abstractNum w:abstractNumId="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5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10"/>
        <w:lvlJc w:val="left"/>
        <w:rPr>
          <w:rFonts w:ascii="Times New Roman" w:hAnsi="Times New Roman" w:hint="default"/>
        </w:rPr>
      </w:lvl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4A"/>
    <w:rsid w:val="00016FF6"/>
    <w:rsid w:val="00046ECE"/>
    <w:rsid w:val="0007190A"/>
    <w:rsid w:val="000D60C7"/>
    <w:rsid w:val="001142AB"/>
    <w:rsid w:val="00114A35"/>
    <w:rsid w:val="0013346F"/>
    <w:rsid w:val="00174B8D"/>
    <w:rsid w:val="001D014A"/>
    <w:rsid w:val="001F1D53"/>
    <w:rsid w:val="002B145E"/>
    <w:rsid w:val="00305C4E"/>
    <w:rsid w:val="00307814"/>
    <w:rsid w:val="00310719"/>
    <w:rsid w:val="00346A6D"/>
    <w:rsid w:val="00352F6A"/>
    <w:rsid w:val="0039444A"/>
    <w:rsid w:val="003B6A32"/>
    <w:rsid w:val="00417796"/>
    <w:rsid w:val="00421508"/>
    <w:rsid w:val="00456D5A"/>
    <w:rsid w:val="004655DB"/>
    <w:rsid w:val="00477141"/>
    <w:rsid w:val="004D3D08"/>
    <w:rsid w:val="00591644"/>
    <w:rsid w:val="00644A2D"/>
    <w:rsid w:val="006C53C2"/>
    <w:rsid w:val="006E2E61"/>
    <w:rsid w:val="006F4EFD"/>
    <w:rsid w:val="00741ABC"/>
    <w:rsid w:val="007D4BEF"/>
    <w:rsid w:val="00827930"/>
    <w:rsid w:val="008D7E20"/>
    <w:rsid w:val="008F2D70"/>
    <w:rsid w:val="00930FB1"/>
    <w:rsid w:val="00933E4F"/>
    <w:rsid w:val="009458ED"/>
    <w:rsid w:val="0096183D"/>
    <w:rsid w:val="009A42CC"/>
    <w:rsid w:val="009F3ED8"/>
    <w:rsid w:val="00A66D56"/>
    <w:rsid w:val="00A7682A"/>
    <w:rsid w:val="00A950BF"/>
    <w:rsid w:val="00AD5603"/>
    <w:rsid w:val="00B13E5C"/>
    <w:rsid w:val="00BD5347"/>
    <w:rsid w:val="00BE63E6"/>
    <w:rsid w:val="00C2328C"/>
    <w:rsid w:val="00C34703"/>
    <w:rsid w:val="00C9013A"/>
    <w:rsid w:val="00C9466A"/>
    <w:rsid w:val="00D87D31"/>
    <w:rsid w:val="00DA4906"/>
    <w:rsid w:val="00DA5D1C"/>
    <w:rsid w:val="00DA76B2"/>
    <w:rsid w:val="00E13617"/>
    <w:rsid w:val="00E141A9"/>
    <w:rsid w:val="00E20200"/>
    <w:rsid w:val="00E4472D"/>
    <w:rsid w:val="00E6717E"/>
    <w:rsid w:val="00EE4737"/>
    <w:rsid w:val="00EF5EA6"/>
    <w:rsid w:val="00F378CD"/>
    <w:rsid w:val="00F56E59"/>
    <w:rsid w:val="00F66DC4"/>
    <w:rsid w:val="00FB0D62"/>
    <w:rsid w:val="00FD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45" w:lineRule="exact"/>
      <w:jc w:val="both"/>
    </w:pPr>
  </w:style>
  <w:style w:type="paragraph" w:customStyle="1" w:styleId="Style3">
    <w:name w:val="Style3"/>
    <w:basedOn w:val="Normal"/>
    <w:uiPriority w:val="99"/>
    <w:pPr>
      <w:spacing w:line="299" w:lineRule="exact"/>
      <w:ind w:firstLine="867"/>
      <w:jc w:val="both"/>
    </w:pPr>
  </w:style>
  <w:style w:type="paragraph" w:customStyle="1" w:styleId="Style4">
    <w:name w:val="Style4"/>
    <w:basedOn w:val="Normal"/>
    <w:uiPriority w:val="99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98" w:lineRule="exact"/>
      <w:ind w:firstLine="769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Pr>
      <w:rFonts w:ascii="MS Reference Sans Serif" w:hAnsi="MS Reference Sans Serif" w:cs="MS Reference Sans Serif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8C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78CD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45" w:lineRule="exact"/>
      <w:jc w:val="both"/>
    </w:pPr>
  </w:style>
  <w:style w:type="paragraph" w:customStyle="1" w:styleId="Style3">
    <w:name w:val="Style3"/>
    <w:basedOn w:val="Normal"/>
    <w:uiPriority w:val="99"/>
    <w:pPr>
      <w:spacing w:line="299" w:lineRule="exact"/>
      <w:ind w:firstLine="867"/>
      <w:jc w:val="both"/>
    </w:pPr>
  </w:style>
  <w:style w:type="paragraph" w:customStyle="1" w:styleId="Style4">
    <w:name w:val="Style4"/>
    <w:basedOn w:val="Normal"/>
    <w:uiPriority w:val="99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98" w:lineRule="exact"/>
      <w:ind w:firstLine="769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Pr>
      <w:rFonts w:ascii="MS Reference Sans Serif" w:hAnsi="MS Reference Sans Serif" w:cs="MS Reference Sans Serif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8C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78CD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Sandra Stankovic</cp:lastModifiedBy>
  <cp:revision>3</cp:revision>
  <dcterms:created xsi:type="dcterms:W3CDTF">2016-03-28T11:55:00Z</dcterms:created>
  <dcterms:modified xsi:type="dcterms:W3CDTF">2016-03-29T09:50:00Z</dcterms:modified>
</cp:coreProperties>
</file>